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E6BA1" w14:textId="77777777" w:rsidR="00B6479A" w:rsidRPr="00FF7EAE" w:rsidRDefault="0016134D" w:rsidP="003F3F6B">
      <w:pPr>
        <w:pStyle w:val="1"/>
        <w:rPr>
          <w:bCs/>
        </w:rPr>
      </w:pPr>
      <w:bookmarkStart w:id="0" w:name="_Toc81570774"/>
      <w:r w:rsidRPr="00FF7EAE">
        <w:rPr>
          <w:color w:val="FFFFFF"/>
        </w:rPr>
        <w:t>Приложение № 3.</w:t>
      </w:r>
      <w:r w:rsidRPr="00FF7EAE">
        <w:rPr>
          <w:color w:val="FFFFFF"/>
        </w:rPr>
        <w:br/>
      </w:r>
      <w:bookmarkStart w:id="1" w:name="_GoBack"/>
      <w:r w:rsidR="00B6479A" w:rsidRPr="00FF7EAE">
        <w:rPr>
          <w:bCs/>
        </w:rPr>
        <w:t xml:space="preserve">Форма </w:t>
      </w:r>
      <w:r w:rsidR="00C66934" w:rsidRPr="00FF7EAE">
        <w:rPr>
          <w:bCs/>
        </w:rPr>
        <w:t>сводного</w:t>
      </w:r>
      <w:r w:rsidR="00B6479A" w:rsidRPr="00FF7EAE">
        <w:rPr>
          <w:bCs/>
        </w:rPr>
        <w:t xml:space="preserve"> отчета по результатам проведения экспертного консалтинга на предпроектной стадии</w:t>
      </w:r>
      <w:bookmarkEnd w:id="0"/>
      <w:r w:rsidR="00B6479A" w:rsidRPr="00FF7EAE">
        <w:rPr>
          <w:bCs/>
        </w:rPr>
        <w:t xml:space="preserve"> </w:t>
      </w:r>
      <w:bookmarkEnd w:id="1"/>
    </w:p>
    <w:p w14:paraId="0553BB49" w14:textId="77777777" w:rsidR="00B6479A" w:rsidRPr="00FF7EAE" w:rsidRDefault="00B6479A" w:rsidP="003F3F6B">
      <w:pPr>
        <w:rPr>
          <w:sz w:val="28"/>
          <w:szCs w:val="28"/>
        </w:rPr>
      </w:pPr>
    </w:p>
    <w:p w14:paraId="7844910B" w14:textId="77777777" w:rsidR="00B6479A" w:rsidRPr="00FF7EAE" w:rsidRDefault="00C66934" w:rsidP="003F3F6B">
      <w:pPr>
        <w:rPr>
          <w:b/>
          <w:sz w:val="28"/>
          <w:szCs w:val="28"/>
        </w:rPr>
      </w:pPr>
      <w:r w:rsidRPr="00FF7EAE">
        <w:rPr>
          <w:b/>
          <w:sz w:val="28"/>
          <w:szCs w:val="28"/>
        </w:rPr>
        <w:t>СВОДНЫЙ</w:t>
      </w:r>
      <w:r w:rsidR="00B6479A" w:rsidRPr="00FF7EAE">
        <w:rPr>
          <w:b/>
          <w:sz w:val="28"/>
          <w:szCs w:val="28"/>
        </w:rPr>
        <w:t xml:space="preserve"> ОТЧЕТ</w:t>
      </w:r>
    </w:p>
    <w:tbl>
      <w:tblPr>
        <w:tblW w:w="9639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39"/>
      </w:tblGrid>
      <w:tr w:rsidR="00B6479A" w:rsidRPr="00FF7EAE" w14:paraId="584C78EE" w14:textId="77777777" w:rsidTr="005C24E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D55AB" w14:textId="77777777" w:rsidR="00B6479A" w:rsidRPr="00FF7EAE" w:rsidRDefault="00B6479A" w:rsidP="003F3F6B">
            <w:pPr>
              <w:rPr>
                <w:b/>
                <w:color w:val="000000"/>
                <w:sz w:val="16"/>
                <w:szCs w:val="16"/>
              </w:rPr>
            </w:pPr>
            <w:r w:rsidRPr="00FF7EAE">
              <w:rPr>
                <w:sz w:val="28"/>
                <w:szCs w:val="28"/>
              </w:rPr>
              <w:t>по результатам проведения экспертного консалтинга на предпроектной стадии по объекту</w:t>
            </w:r>
          </w:p>
        </w:tc>
      </w:tr>
    </w:tbl>
    <w:p w14:paraId="08C82D63" w14:textId="77777777" w:rsidR="00B6479A" w:rsidRPr="00FF7EAE" w:rsidRDefault="00B6479A" w:rsidP="003F3F6B">
      <w:pPr>
        <w:ind w:firstLine="709"/>
        <w:jc w:val="both"/>
        <w:rPr>
          <w:sz w:val="28"/>
          <w:szCs w:val="28"/>
        </w:rPr>
      </w:pPr>
    </w:p>
    <w:p w14:paraId="0281EA2A" w14:textId="77777777" w:rsidR="00B6479A" w:rsidRPr="00FF7EAE" w:rsidRDefault="00B6479A" w:rsidP="003F3F6B">
      <w:pPr>
        <w:rPr>
          <w:b/>
          <w:bCs/>
          <w:sz w:val="28"/>
          <w:szCs w:val="28"/>
        </w:rPr>
      </w:pPr>
      <w:r w:rsidRPr="00FF7EAE">
        <w:rPr>
          <w:b/>
          <w:bCs/>
          <w:sz w:val="28"/>
          <w:szCs w:val="28"/>
        </w:rPr>
        <w:t>1. Общие сведения</w:t>
      </w:r>
    </w:p>
    <w:p w14:paraId="4D00ED67" w14:textId="77777777" w:rsidR="00B6479A" w:rsidRPr="00FF7EAE" w:rsidRDefault="00B6479A" w:rsidP="003F3F6B">
      <w:pPr>
        <w:ind w:firstLine="709"/>
        <w:jc w:val="both"/>
        <w:rPr>
          <w:b/>
          <w:bCs/>
          <w:sz w:val="24"/>
          <w:szCs w:val="28"/>
        </w:rPr>
      </w:pPr>
    </w:p>
    <w:p w14:paraId="37A05F57" w14:textId="77777777" w:rsidR="00B6479A" w:rsidRPr="00FF7EAE" w:rsidRDefault="00B6479A" w:rsidP="00B178E8">
      <w:pPr>
        <w:pStyle w:val="afc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7EAE">
        <w:rPr>
          <w:rFonts w:ascii="Times New Roman" w:hAnsi="Times New Roman"/>
          <w:b/>
          <w:bCs/>
          <w:sz w:val="28"/>
          <w:szCs w:val="28"/>
        </w:rPr>
        <w:t>Основания для проведения экспертного консалтинга:</w:t>
      </w:r>
    </w:p>
    <w:p w14:paraId="1E764BB3" w14:textId="77777777" w:rsidR="00B6479A" w:rsidRPr="00FF7EAE" w:rsidRDefault="00B6479A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0B497B6B" w14:textId="77777777" w:rsidR="00B6479A" w:rsidRPr="00FF7EAE" w:rsidRDefault="00B6479A" w:rsidP="003F3F6B">
      <w:pPr>
        <w:rPr>
          <w:sz w:val="28"/>
          <w:szCs w:val="28"/>
          <w:vertAlign w:val="superscript"/>
        </w:rPr>
      </w:pPr>
    </w:p>
    <w:p w14:paraId="1D107371" w14:textId="77777777" w:rsidR="00B6479A" w:rsidRPr="00FF7EAE" w:rsidRDefault="00B6479A" w:rsidP="00B178E8">
      <w:pPr>
        <w:pStyle w:val="afc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7EAE">
        <w:rPr>
          <w:rFonts w:ascii="Times New Roman" w:hAnsi="Times New Roman"/>
          <w:b/>
          <w:bCs/>
          <w:sz w:val="28"/>
          <w:szCs w:val="28"/>
        </w:rPr>
        <w:t>Перечень представленных материалов:</w:t>
      </w:r>
    </w:p>
    <w:p w14:paraId="1B29790A" w14:textId="77777777" w:rsidR="00B6479A" w:rsidRPr="00FF7EAE" w:rsidRDefault="00B6479A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45E9B23D" w14:textId="77777777" w:rsidR="00B6479A" w:rsidRPr="00FF7EAE" w:rsidRDefault="00B6479A" w:rsidP="003F3F6B">
      <w:pPr>
        <w:spacing w:line="0" w:lineRule="atLeast"/>
      </w:pPr>
    </w:p>
    <w:p w14:paraId="31679D36" w14:textId="77777777" w:rsidR="00B6479A" w:rsidRPr="00FF7EAE" w:rsidRDefault="00B6479A" w:rsidP="00B178E8">
      <w:pPr>
        <w:pStyle w:val="afc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7EAE">
        <w:rPr>
          <w:rFonts w:ascii="Times New Roman" w:hAnsi="Times New Roman"/>
          <w:b/>
          <w:bCs/>
          <w:sz w:val="28"/>
          <w:szCs w:val="28"/>
        </w:rPr>
        <w:t>Идентификационные сведения об объекте рассмотрения (наименование, почтовый (строительный) адрес и общие сведения об объекте рассмотрения)</w:t>
      </w:r>
    </w:p>
    <w:p w14:paraId="6F06EC4B" w14:textId="77777777" w:rsidR="00B6479A" w:rsidRPr="00FF7EAE" w:rsidRDefault="00B6479A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6586667A" w14:textId="77777777" w:rsidR="00B6479A" w:rsidRPr="00FF7EAE" w:rsidRDefault="00B6479A" w:rsidP="003F3F6B">
      <w:pPr>
        <w:tabs>
          <w:tab w:val="left" w:pos="284"/>
        </w:tabs>
        <w:spacing w:line="216" w:lineRule="auto"/>
      </w:pPr>
    </w:p>
    <w:p w14:paraId="70163181" w14:textId="77777777" w:rsidR="00B6479A" w:rsidRPr="00FF7EAE" w:rsidRDefault="00B6479A" w:rsidP="00B178E8">
      <w:pPr>
        <w:pStyle w:val="afc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7EAE">
        <w:rPr>
          <w:rFonts w:ascii="Times New Roman" w:hAnsi="Times New Roman"/>
          <w:b/>
          <w:bCs/>
          <w:sz w:val="28"/>
          <w:szCs w:val="28"/>
        </w:rPr>
        <w:t>Сведения о первичном (повторном) проведении экспертного консалтинга</w:t>
      </w:r>
    </w:p>
    <w:p w14:paraId="1E76243E" w14:textId="77777777" w:rsidR="00B6479A" w:rsidRPr="00FF7EAE" w:rsidRDefault="00B6479A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3564D80D" w14:textId="77777777" w:rsidR="00B6479A" w:rsidRPr="00FF7EAE" w:rsidRDefault="00B6479A" w:rsidP="003F3F6B">
      <w:pPr>
        <w:pStyle w:val="a7"/>
        <w:jc w:val="center"/>
        <w:rPr>
          <w:b/>
          <w:bCs/>
        </w:rPr>
      </w:pPr>
    </w:p>
    <w:p w14:paraId="78C143CF" w14:textId="77777777" w:rsidR="00B6479A" w:rsidRPr="00FF7EAE" w:rsidRDefault="00B6479A" w:rsidP="003F3F6B">
      <w:pPr>
        <w:pStyle w:val="a7"/>
        <w:jc w:val="center"/>
        <w:rPr>
          <w:b/>
          <w:bCs/>
        </w:rPr>
      </w:pPr>
      <w:r w:rsidRPr="00FF7EAE">
        <w:rPr>
          <w:b/>
          <w:bCs/>
        </w:rPr>
        <w:t>2. Выводы по результатам проведения экспертного консалтинга:</w:t>
      </w:r>
    </w:p>
    <w:p w14:paraId="29535B48" w14:textId="77777777" w:rsidR="00B6479A" w:rsidRPr="00FF7EAE" w:rsidRDefault="00B6479A" w:rsidP="003F3F6B">
      <w:pPr>
        <w:pStyle w:val="a7"/>
        <w:jc w:val="center"/>
        <w:rPr>
          <w:b/>
          <w:bCs/>
        </w:rPr>
      </w:pPr>
    </w:p>
    <w:p w14:paraId="7DE18F07" w14:textId="77777777" w:rsidR="00D1196A" w:rsidRPr="00FF7EAE" w:rsidRDefault="00B6479A" w:rsidP="003F3F6B">
      <w:pPr>
        <w:pStyle w:val="a7"/>
        <w:rPr>
          <w:b/>
        </w:rPr>
      </w:pPr>
      <w:r w:rsidRPr="00FF7EAE">
        <w:rPr>
          <w:b/>
        </w:rPr>
        <w:t xml:space="preserve">2.1. </w:t>
      </w:r>
      <w:r w:rsidR="00D1196A" w:rsidRPr="00FF7EAE">
        <w:rPr>
          <w:b/>
        </w:rPr>
        <w:t>В части оценки решений, предусмотренных проектом задания на проектирование, на соответствие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объекта:</w:t>
      </w:r>
    </w:p>
    <w:p w14:paraId="5138F062" w14:textId="77777777" w:rsidR="00B6479A" w:rsidRPr="00FF7EAE" w:rsidRDefault="00B6479A" w:rsidP="003F3F6B">
      <w:pPr>
        <w:pStyle w:val="a7"/>
      </w:pPr>
      <w:r w:rsidRPr="00FF7EAE">
        <w:rPr>
          <w:u w:val="single"/>
        </w:rPr>
        <w:t>Вариант № 1 (вывод о соответствии):</w:t>
      </w:r>
      <w:r w:rsidRPr="00FF7EAE">
        <w:t xml:space="preserve"> решения, предусмотренные проектом задания на проектирование, соответствуют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</w:t>
      </w:r>
      <w:r w:rsidR="00D1196A" w:rsidRPr="00FF7EAE">
        <w:t>истической защищенности объекта</w:t>
      </w:r>
      <w:r w:rsidRPr="00FF7EAE">
        <w:t>.</w:t>
      </w:r>
    </w:p>
    <w:p w14:paraId="106ACEB9" w14:textId="77777777" w:rsidR="00B6479A" w:rsidRPr="00FF7EAE" w:rsidRDefault="00B6479A" w:rsidP="003F3F6B">
      <w:pPr>
        <w:pStyle w:val="a7"/>
      </w:pPr>
      <w:r w:rsidRPr="00FF7EAE">
        <w:rPr>
          <w:u w:val="single"/>
        </w:rPr>
        <w:lastRenderedPageBreak/>
        <w:t>Вариант № 2 (вывод о несоответствии)</w:t>
      </w:r>
      <w:r w:rsidRPr="00FF7EAE">
        <w:t xml:space="preserve"> приводится в следующей табличной форме:</w:t>
      </w:r>
    </w:p>
    <w:tbl>
      <w:tblPr>
        <w:tblW w:w="9214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701"/>
        <w:gridCol w:w="1701"/>
      </w:tblGrid>
      <w:tr w:rsidR="00B6479A" w:rsidRPr="00FF7EAE" w14:paraId="42BC407C" w14:textId="77777777" w:rsidTr="005C24E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C8950FE" w14:textId="77777777" w:rsidR="00B6479A" w:rsidRPr="00FF7EAE" w:rsidRDefault="00B6479A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№</w:t>
            </w:r>
          </w:p>
          <w:p w14:paraId="6AF50C8B" w14:textId="77777777" w:rsidR="00B6479A" w:rsidRPr="00FF7EAE" w:rsidRDefault="00B6479A" w:rsidP="003F3F6B">
            <w:pPr>
              <w:pStyle w:val="af8"/>
              <w:widowControl/>
              <w:rPr>
                <w:rFonts w:ascii="Times New Roman" w:eastAsia="Calibri" w:hAnsi="Times New Roman" w:cs="Times New Roman"/>
                <w:sz w:val="22"/>
              </w:rPr>
            </w:pPr>
            <w:r w:rsidRPr="00FF7EAE">
              <w:rPr>
                <w:rFonts w:ascii="Times New Roman" w:eastAsia="Calibri" w:hAnsi="Times New Roman" w:cs="Times New Roman"/>
                <w:sz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1C77" w14:textId="77777777" w:rsidR="00B6479A" w:rsidRPr="00FF7EAE" w:rsidRDefault="00B6479A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Выводы о несоответствии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F7B1" w14:textId="77777777" w:rsidR="00B6479A" w:rsidRPr="00FF7EAE" w:rsidRDefault="00B6479A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Ссылка на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21CE" w14:textId="77777777" w:rsidR="00B6479A" w:rsidRPr="00FF7EAE" w:rsidRDefault="00B6479A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A3D" w14:textId="77777777" w:rsidR="00B6479A" w:rsidRPr="00FF7EAE" w:rsidRDefault="00B6479A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Рекомендации по устранению</w:t>
            </w:r>
          </w:p>
        </w:tc>
      </w:tr>
      <w:tr w:rsidR="00B6479A" w:rsidRPr="00FF7EAE" w14:paraId="4D08DA3A" w14:textId="77777777" w:rsidTr="005C24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B02A538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3CD2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1836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93E1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46C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479A" w:rsidRPr="00FF7EAE" w14:paraId="1F1A893C" w14:textId="77777777" w:rsidTr="005C24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7A8B87D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6FF2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7D44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7831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527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479A" w:rsidRPr="00FF7EAE" w14:paraId="3E065E4F" w14:textId="77777777" w:rsidTr="005C24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580F81E3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B90E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34E3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CA65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6E0B" w14:textId="77777777" w:rsidR="00B6479A" w:rsidRPr="00FF7EAE" w:rsidRDefault="00B6479A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424591D" w14:textId="77777777" w:rsidR="00B6479A" w:rsidRPr="00FF7EAE" w:rsidRDefault="00B6479A" w:rsidP="003F3F6B">
      <w:pPr>
        <w:spacing w:line="240" w:lineRule="auto"/>
        <w:ind w:firstLine="709"/>
        <w:jc w:val="both"/>
        <w:rPr>
          <w:color w:val="000000"/>
          <w:sz w:val="24"/>
        </w:rPr>
      </w:pPr>
    </w:p>
    <w:p w14:paraId="717B728B" w14:textId="77777777" w:rsidR="00B6479A" w:rsidRPr="00FF7EAE" w:rsidRDefault="00B6479A" w:rsidP="003F3F6B">
      <w:pPr>
        <w:pStyle w:val="a7"/>
        <w:rPr>
          <w:b/>
        </w:rPr>
      </w:pPr>
      <w:r w:rsidRPr="00FF7EAE">
        <w:rPr>
          <w:b/>
        </w:rPr>
        <w:t>2.2. В части оценки достаточности материалов, подтверждающих решения, содержащиеся в проекте задания на проектирование:</w:t>
      </w:r>
    </w:p>
    <w:p w14:paraId="27E62380" w14:textId="77777777" w:rsidR="00B6479A" w:rsidRPr="00FF7EAE" w:rsidRDefault="00B6479A" w:rsidP="003F3F6B">
      <w:pPr>
        <w:pStyle w:val="a7"/>
      </w:pPr>
      <w:r w:rsidRPr="00FF7EAE">
        <w:rPr>
          <w:u w:val="single"/>
        </w:rPr>
        <w:t>Вариант № 1 (вывод о достаточности):</w:t>
      </w:r>
      <w:r w:rsidRPr="00FF7EAE">
        <w:t xml:space="preserve"> решения, предусмотренные проектом задания на проектирование, соответствуют представленным материалам. Представленные материалы, подтверждающие решения, содержащиеся в проекте задания на проектирование, достаточны для подтверждения таких решений.</w:t>
      </w:r>
    </w:p>
    <w:p w14:paraId="42ECB9A5" w14:textId="77777777" w:rsidR="00B6479A" w:rsidRPr="00FF7EAE" w:rsidRDefault="00B6479A" w:rsidP="003F3F6B">
      <w:pPr>
        <w:pStyle w:val="a7"/>
      </w:pPr>
      <w:r w:rsidRPr="00FF7EAE">
        <w:rPr>
          <w:u w:val="single"/>
        </w:rPr>
        <w:t>Вариант № 2 (вывод о недостаточности)</w:t>
      </w:r>
      <w:r w:rsidRPr="00FF7EAE">
        <w:t>:</w:t>
      </w:r>
    </w:p>
    <w:p w14:paraId="0E9AC81C" w14:textId="77777777" w:rsidR="00B6479A" w:rsidRPr="00FF7EAE" w:rsidRDefault="00B6479A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6C59589C" w14:textId="77777777" w:rsidR="00D267E4" w:rsidRDefault="00D267E4" w:rsidP="003F3F6B">
      <w:pPr>
        <w:pStyle w:val="a7"/>
        <w:rPr>
          <w:b/>
        </w:rPr>
      </w:pPr>
    </w:p>
    <w:p w14:paraId="4B3895AE" w14:textId="77777777" w:rsidR="00B6479A" w:rsidRPr="00FF7EAE" w:rsidRDefault="00B6479A" w:rsidP="003F3F6B">
      <w:pPr>
        <w:pStyle w:val="a7"/>
        <w:rPr>
          <w:b/>
        </w:rPr>
      </w:pPr>
      <w:r w:rsidRPr="00FF7EAE">
        <w:rPr>
          <w:b/>
        </w:rPr>
        <w:t>2.3. В части достаточности исходных данных, установленных в проекте задания на проектирование, для разработки проектной документации:</w:t>
      </w:r>
    </w:p>
    <w:p w14:paraId="54D31FA8" w14:textId="77777777" w:rsidR="00B6479A" w:rsidRPr="00FF7EAE" w:rsidRDefault="00B6479A" w:rsidP="003F3F6B">
      <w:pPr>
        <w:pStyle w:val="a7"/>
      </w:pPr>
      <w:r w:rsidRPr="00FF7EAE">
        <w:rPr>
          <w:u w:val="single"/>
        </w:rPr>
        <w:t>Вариант № 1 (вывод о достаточности):</w:t>
      </w:r>
      <w:r w:rsidRPr="00FF7EAE">
        <w:t xml:space="preserve"> исходные данные, получение (подготовка) которых предусмотрено проектом задания на проектирование, достаточн</w:t>
      </w:r>
      <w:r w:rsidR="00B178E8" w:rsidRPr="00FF7EAE">
        <w:t>ы</w:t>
      </w:r>
      <w:r w:rsidRPr="00FF7EAE">
        <w:t xml:space="preserve"> для разработки проектной документации.</w:t>
      </w:r>
    </w:p>
    <w:p w14:paraId="0AC99D79" w14:textId="77777777" w:rsidR="00D267E4" w:rsidRDefault="00D267E4" w:rsidP="003F3F6B">
      <w:pPr>
        <w:pStyle w:val="a7"/>
        <w:rPr>
          <w:u w:val="single"/>
        </w:rPr>
      </w:pPr>
    </w:p>
    <w:p w14:paraId="42725C01" w14:textId="3AA94505" w:rsidR="00B6479A" w:rsidRPr="00FF7EAE" w:rsidRDefault="00B6479A" w:rsidP="003F3F6B">
      <w:pPr>
        <w:pStyle w:val="a7"/>
      </w:pPr>
      <w:r w:rsidRPr="00FF7EAE">
        <w:rPr>
          <w:u w:val="single"/>
        </w:rPr>
        <w:t>Вариант № 2 (вывод о недостаточности)</w:t>
      </w:r>
      <w:r w:rsidRPr="00FF7EAE">
        <w:t>:</w:t>
      </w:r>
    </w:p>
    <w:p w14:paraId="38406263" w14:textId="77777777" w:rsidR="00B6479A" w:rsidRPr="00FF7EAE" w:rsidRDefault="00B6479A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190B4982" w14:textId="7C18C605" w:rsidR="00B6479A" w:rsidRPr="00FF7EAE" w:rsidRDefault="00B6479A" w:rsidP="003F3F6B">
      <w:pPr>
        <w:tabs>
          <w:tab w:val="left" w:pos="284"/>
        </w:tabs>
        <w:spacing w:line="216" w:lineRule="auto"/>
      </w:pPr>
    </w:p>
    <w:p w14:paraId="610FB606" w14:textId="77777777" w:rsidR="00B6479A" w:rsidRPr="00FF7EAE" w:rsidRDefault="00B6479A" w:rsidP="003F3F6B">
      <w:pPr>
        <w:pStyle w:val="a7"/>
        <w:rPr>
          <w:b/>
        </w:rPr>
      </w:pPr>
    </w:p>
    <w:p w14:paraId="32C6EE0E" w14:textId="77777777" w:rsidR="00B6479A" w:rsidRPr="00FF7EAE" w:rsidRDefault="00B6479A" w:rsidP="003F3F6B">
      <w:pPr>
        <w:pStyle w:val="a7"/>
        <w:rPr>
          <w:b/>
          <w:bCs/>
        </w:rPr>
      </w:pPr>
      <w:r w:rsidRPr="00FF7EAE">
        <w:rPr>
          <w:b/>
          <w:bCs/>
        </w:rPr>
        <w:t xml:space="preserve">3. Рекомендации по </w:t>
      </w:r>
      <w:r w:rsidRPr="00FF7EAE">
        <w:rPr>
          <w:b/>
        </w:rPr>
        <w:t>оптимизации выбранных основных решений по объекту капитального строительства, основного технологического оборудования, сокращения сроков и этапов строительства, реконструкции, стоимости строительства, реконструкции объекта капитального строительства в целом и отдельных его этапов</w:t>
      </w:r>
      <w:r w:rsidRPr="00FF7EAE">
        <w:rPr>
          <w:b/>
          <w:bCs/>
        </w:rPr>
        <w:t>:</w:t>
      </w:r>
    </w:p>
    <w:p w14:paraId="14A75BD1" w14:textId="77777777" w:rsidR="00B6479A" w:rsidRPr="00FF7EAE" w:rsidRDefault="00B6479A" w:rsidP="003F3F6B">
      <w:pPr>
        <w:pStyle w:val="a7"/>
      </w:pPr>
    </w:p>
    <w:p w14:paraId="737A1466" w14:textId="77777777" w:rsidR="00B6479A" w:rsidRPr="00FF7EAE" w:rsidRDefault="00B6479A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5D979CE5" w14:textId="77777777" w:rsidR="00B6479A" w:rsidRPr="00FF7EAE" w:rsidRDefault="00B6479A" w:rsidP="003F3F6B">
      <w:pPr>
        <w:pStyle w:val="a7"/>
      </w:pPr>
    </w:p>
    <w:p w14:paraId="1C6AD95B" w14:textId="77777777" w:rsidR="00B6479A" w:rsidRPr="00FF7EAE" w:rsidRDefault="00B6479A" w:rsidP="003F3F6B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447"/>
        <w:gridCol w:w="2341"/>
        <w:gridCol w:w="415"/>
        <w:gridCol w:w="2861"/>
      </w:tblGrid>
      <w:tr w:rsidR="00B6479A" w:rsidRPr="00FF7EAE" w14:paraId="2DEA36B5" w14:textId="77777777" w:rsidTr="000C6998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A213B92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14:paraId="77F71CC3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5E17650A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28C28BE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1603E162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479A" w:rsidRPr="00FF7EAE" w14:paraId="2E9F18D9" w14:textId="77777777" w:rsidTr="000C6998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0D4189E2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459" w:type="dxa"/>
            <w:shd w:val="clear" w:color="auto" w:fill="auto"/>
          </w:tcPr>
          <w:p w14:paraId="26536B8F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69521939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0D9E9C77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14:paraId="18E54545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(И.О. Фамилия)</w:t>
            </w:r>
          </w:p>
        </w:tc>
      </w:tr>
      <w:tr w:rsidR="00B6479A" w:rsidRPr="00FF7EAE" w14:paraId="4409A342" w14:textId="77777777" w:rsidTr="000C6998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2888F9D3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14:paraId="29E4E7F3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DA31604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4906EE6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33FB200F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479A" w:rsidRPr="00FF7EAE" w14:paraId="757C66D7" w14:textId="77777777" w:rsidTr="000C6998">
        <w:tc>
          <w:tcPr>
            <w:tcW w:w="3369" w:type="dxa"/>
            <w:shd w:val="clear" w:color="auto" w:fill="auto"/>
          </w:tcPr>
          <w:p w14:paraId="40C90394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459" w:type="dxa"/>
            <w:shd w:val="clear" w:color="auto" w:fill="auto"/>
          </w:tcPr>
          <w:p w14:paraId="7A9B0E1E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14:paraId="29798E6F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375A03C7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14:paraId="134FBFC3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(И.О. Фамилия)</w:t>
            </w:r>
          </w:p>
        </w:tc>
      </w:tr>
      <w:tr w:rsidR="00B6479A" w:rsidRPr="00FF7EAE" w14:paraId="5DF42786" w14:textId="77777777" w:rsidTr="000C6998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0823F7D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14:paraId="5FCA8223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76EF6FD9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AA2D0B1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332CEFB1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479A" w:rsidRPr="00FF7EAE" w14:paraId="733BF91D" w14:textId="77777777" w:rsidTr="000C6998">
        <w:tc>
          <w:tcPr>
            <w:tcW w:w="3369" w:type="dxa"/>
            <w:shd w:val="clear" w:color="auto" w:fill="auto"/>
          </w:tcPr>
          <w:p w14:paraId="7A9D31CB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459" w:type="dxa"/>
            <w:shd w:val="clear" w:color="auto" w:fill="auto"/>
          </w:tcPr>
          <w:p w14:paraId="7B8C2B15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14:paraId="4B5DCC06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6868E4B5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14:paraId="1B1AEE7D" w14:textId="77777777" w:rsidR="00B6479A" w:rsidRPr="00FF7EAE" w:rsidRDefault="00B6479A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(И.О. Фамилия)</w:t>
            </w:r>
          </w:p>
        </w:tc>
      </w:tr>
    </w:tbl>
    <w:p w14:paraId="33465D77" w14:textId="77777777" w:rsidR="005970B0" w:rsidRPr="00FF7EAE" w:rsidRDefault="005970B0" w:rsidP="005970B0">
      <w:pPr>
        <w:rPr>
          <w:sz w:val="28"/>
          <w:szCs w:val="28"/>
        </w:rPr>
        <w:sectPr w:rsidR="005970B0" w:rsidRPr="00FF7EAE" w:rsidSect="0096018F">
          <w:headerReference w:type="default" r:id="rId8"/>
          <w:headerReference w:type="first" r:id="rId9"/>
          <w:footnotePr>
            <w:numRestart w:val="eachSect"/>
          </w:footnotePr>
          <w:endnotePr>
            <w:numFmt w:val="decimal"/>
          </w:endnotePr>
          <w:pgSz w:w="11907" w:h="16840" w:code="9"/>
          <w:pgMar w:top="1134" w:right="850" w:bottom="1134" w:left="1701" w:header="567" w:footer="720" w:gutter="0"/>
          <w:cols w:space="720"/>
          <w:noEndnote/>
          <w:titlePg/>
          <w:docGrid w:linePitch="272"/>
        </w:sectPr>
      </w:pPr>
      <w:bookmarkStart w:id="2" w:name="_Toc81570776"/>
    </w:p>
    <w:p w14:paraId="2D7C7CCB" w14:textId="77777777" w:rsidR="00DA34FF" w:rsidRPr="00FF7EAE" w:rsidRDefault="0049582A" w:rsidP="003F3F6B">
      <w:pPr>
        <w:pStyle w:val="1"/>
      </w:pPr>
      <w:r w:rsidRPr="00FF7EAE">
        <w:rPr>
          <w:color w:val="FFFFFF"/>
        </w:rPr>
        <w:lastRenderedPageBreak/>
        <w:t xml:space="preserve">Приложение № </w:t>
      </w:r>
      <w:r w:rsidR="005970B0">
        <w:rPr>
          <w:color w:val="FFFFFF"/>
        </w:rPr>
        <w:t>6</w:t>
      </w:r>
      <w:r w:rsidRPr="00FF7EAE">
        <w:br/>
      </w:r>
      <w:r w:rsidR="00DA34FF" w:rsidRPr="00FF7EAE">
        <w:t>Форма сводного отчета по результатам проведения экспертного консалтинга на стадии разработки проектной документации</w:t>
      </w:r>
      <w:bookmarkEnd w:id="2"/>
      <w:r w:rsidR="00DA34FF" w:rsidRPr="00FF7EAE">
        <w:t xml:space="preserve"> </w:t>
      </w:r>
    </w:p>
    <w:p w14:paraId="1BCC3411" w14:textId="77777777" w:rsidR="00DA34FF" w:rsidRPr="00FF7EAE" w:rsidRDefault="00DA34FF" w:rsidP="003F3F6B">
      <w:pPr>
        <w:rPr>
          <w:sz w:val="28"/>
          <w:szCs w:val="28"/>
        </w:rPr>
      </w:pPr>
    </w:p>
    <w:p w14:paraId="03F62C1F" w14:textId="77777777" w:rsidR="00DA34FF" w:rsidRPr="00FF7EAE" w:rsidRDefault="00DA34FF" w:rsidP="003F3F6B">
      <w:pPr>
        <w:rPr>
          <w:b/>
          <w:sz w:val="28"/>
          <w:szCs w:val="28"/>
        </w:rPr>
      </w:pPr>
      <w:r w:rsidRPr="00FF7EAE">
        <w:rPr>
          <w:b/>
          <w:sz w:val="28"/>
          <w:szCs w:val="28"/>
        </w:rPr>
        <w:t>СВОДНЫЙ ОТЧЕТ</w:t>
      </w:r>
    </w:p>
    <w:p w14:paraId="160760BB" w14:textId="77777777" w:rsidR="00DA34FF" w:rsidRPr="00FF7EAE" w:rsidRDefault="00DA34FF" w:rsidP="003F3F6B">
      <w:pPr>
        <w:rPr>
          <w:sz w:val="28"/>
          <w:szCs w:val="28"/>
        </w:rPr>
      </w:pPr>
      <w:r w:rsidRPr="00FF7EAE">
        <w:rPr>
          <w:sz w:val="28"/>
          <w:szCs w:val="28"/>
        </w:rPr>
        <w:t>по результатам проведения экспертного консалтинга на стадии разработки проектной документации</w:t>
      </w:r>
    </w:p>
    <w:p w14:paraId="341693A4" w14:textId="77777777" w:rsidR="00DA34FF" w:rsidRPr="00FF7EAE" w:rsidRDefault="00DA34FF" w:rsidP="003F3F6B">
      <w:pPr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DA34FF" w:rsidRPr="00FF7EAE" w14:paraId="620F2309" w14:textId="77777777" w:rsidTr="000C6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ACCC6" w14:textId="77777777" w:rsidR="00DA34FF" w:rsidRPr="00FF7EAE" w:rsidRDefault="00DA34FF" w:rsidP="003F3F6B">
            <w:pPr>
              <w:rPr>
                <w:b/>
                <w:color w:val="000000"/>
                <w:sz w:val="28"/>
                <w:szCs w:val="28"/>
              </w:rPr>
            </w:pPr>
            <w:r w:rsidRPr="00FF7EAE">
              <w:rPr>
                <w:b/>
                <w:color w:val="000000"/>
                <w:sz w:val="28"/>
                <w:szCs w:val="28"/>
              </w:rPr>
              <w:t>Управление-соисполнитель:</w:t>
            </w:r>
            <w:r w:rsidRPr="00FF7EAE">
              <w:rPr>
                <w:rStyle w:val="af3"/>
                <w:b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EABBC" w14:textId="77777777" w:rsidR="00DA34FF" w:rsidRPr="00FF7EAE" w:rsidRDefault="00DA34FF" w:rsidP="003F3F6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A34FF" w:rsidRPr="00FF7EAE" w14:paraId="78FC87AE" w14:textId="77777777" w:rsidTr="000C6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00501" w14:textId="77777777" w:rsidR="00DA34FF" w:rsidRPr="00FF7EAE" w:rsidRDefault="00DA34FF" w:rsidP="003F3F6B">
            <w:pPr>
              <w:rPr>
                <w:b/>
                <w:color w:val="000000"/>
                <w:sz w:val="28"/>
                <w:szCs w:val="28"/>
              </w:rPr>
            </w:pPr>
            <w:r w:rsidRPr="00FF7EAE">
              <w:rPr>
                <w:b/>
                <w:color w:val="000000"/>
                <w:sz w:val="28"/>
                <w:szCs w:val="28"/>
              </w:rPr>
              <w:t>Отдел-соисполнитель: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CF76A" w14:textId="77777777" w:rsidR="00DA34FF" w:rsidRPr="00FF7EAE" w:rsidRDefault="00DA34FF" w:rsidP="003F3F6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A34FF" w:rsidRPr="00FF7EAE" w14:paraId="688822EA" w14:textId="77777777" w:rsidTr="000C699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E06D0" w14:textId="77777777" w:rsidR="00DA34FF" w:rsidRPr="00FF7EAE" w:rsidRDefault="00DA34FF" w:rsidP="003F3F6B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49B0648B" w14:textId="77777777" w:rsidR="00DA34FF" w:rsidRPr="00FF7EAE" w:rsidRDefault="00DA34FF" w:rsidP="003F3F6B">
      <w:pPr>
        <w:ind w:firstLine="709"/>
        <w:jc w:val="both"/>
        <w:rPr>
          <w:sz w:val="28"/>
          <w:szCs w:val="28"/>
        </w:rPr>
      </w:pPr>
    </w:p>
    <w:p w14:paraId="0F0DF3CD" w14:textId="77777777" w:rsidR="00DA34FF" w:rsidRPr="00FF7EAE" w:rsidRDefault="00DA34FF" w:rsidP="003F3F6B">
      <w:pPr>
        <w:rPr>
          <w:b/>
          <w:bCs/>
          <w:sz w:val="28"/>
          <w:szCs w:val="28"/>
        </w:rPr>
      </w:pPr>
      <w:r w:rsidRPr="00FF7EAE">
        <w:rPr>
          <w:b/>
          <w:bCs/>
          <w:sz w:val="28"/>
          <w:szCs w:val="28"/>
        </w:rPr>
        <w:t>1. Общие сведения</w:t>
      </w:r>
    </w:p>
    <w:p w14:paraId="254EC801" w14:textId="77777777" w:rsidR="00DA34FF" w:rsidRPr="00FF7EAE" w:rsidRDefault="00DA34FF" w:rsidP="003F3F6B">
      <w:pPr>
        <w:ind w:firstLine="709"/>
        <w:jc w:val="both"/>
        <w:rPr>
          <w:b/>
          <w:bCs/>
          <w:sz w:val="24"/>
          <w:szCs w:val="28"/>
        </w:rPr>
      </w:pPr>
    </w:p>
    <w:p w14:paraId="5A5BA19B" w14:textId="77777777" w:rsidR="00DA34FF" w:rsidRPr="00FF7EAE" w:rsidRDefault="00DA34FF" w:rsidP="003F3F6B">
      <w:pPr>
        <w:pStyle w:val="af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7EAE">
        <w:rPr>
          <w:rFonts w:ascii="Times New Roman" w:hAnsi="Times New Roman"/>
          <w:b/>
          <w:bCs/>
          <w:sz w:val="28"/>
          <w:szCs w:val="28"/>
        </w:rPr>
        <w:t>Основания для проведения экспертного консалтинга:</w:t>
      </w:r>
    </w:p>
    <w:p w14:paraId="0853AFF2" w14:textId="77777777" w:rsidR="00DA34FF" w:rsidRPr="00FF7EAE" w:rsidRDefault="00DA34FF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260092C6" w14:textId="77777777" w:rsidR="00DA34FF" w:rsidRPr="00FF7EAE" w:rsidRDefault="00DA34FF" w:rsidP="003F3F6B">
      <w:pPr>
        <w:rPr>
          <w:sz w:val="28"/>
          <w:szCs w:val="28"/>
          <w:vertAlign w:val="superscript"/>
        </w:rPr>
      </w:pPr>
    </w:p>
    <w:p w14:paraId="7F0B84AD" w14:textId="77777777" w:rsidR="00DA34FF" w:rsidRPr="00FF7EAE" w:rsidRDefault="00DA34FF" w:rsidP="00196E1F">
      <w:pPr>
        <w:pStyle w:val="afc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7EAE">
        <w:rPr>
          <w:rFonts w:ascii="Times New Roman" w:hAnsi="Times New Roman"/>
          <w:b/>
          <w:bCs/>
          <w:sz w:val="28"/>
          <w:szCs w:val="28"/>
        </w:rPr>
        <w:t>Перечень</w:t>
      </w:r>
      <w:r w:rsidRPr="00FF7EAE">
        <w:rPr>
          <w:rFonts w:ascii="Times New Roman" w:hAnsi="Times New Roman"/>
          <w:b/>
          <w:sz w:val="28"/>
          <w:szCs w:val="28"/>
        </w:rPr>
        <w:t xml:space="preserve"> представленных материалов:</w:t>
      </w:r>
    </w:p>
    <w:p w14:paraId="77EDDD60" w14:textId="77777777" w:rsidR="00DA34FF" w:rsidRPr="00FF7EAE" w:rsidRDefault="00DA34FF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2CFF5442" w14:textId="77777777" w:rsidR="00D16862" w:rsidRPr="00FF7EAE" w:rsidRDefault="00D16862" w:rsidP="003F3F6B">
      <w:pPr>
        <w:spacing w:line="0" w:lineRule="atLeast"/>
      </w:pPr>
    </w:p>
    <w:p w14:paraId="5A5022A5" w14:textId="77777777" w:rsidR="00DA34FF" w:rsidRPr="00FF7EAE" w:rsidRDefault="00DA34FF" w:rsidP="00196E1F">
      <w:pPr>
        <w:pStyle w:val="afc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7EAE">
        <w:rPr>
          <w:rFonts w:ascii="Times New Roman" w:hAnsi="Times New Roman"/>
          <w:b/>
          <w:bCs/>
          <w:sz w:val="28"/>
          <w:szCs w:val="28"/>
        </w:rPr>
        <w:t>Идентификационные сведения об объекте рассмотрения (наименование, почтовый (строительный) адрес и общие сведения об объекте рассмотрения)</w:t>
      </w:r>
    </w:p>
    <w:p w14:paraId="4F4DF666" w14:textId="77777777" w:rsidR="00DA34FF" w:rsidRPr="00FF7EAE" w:rsidRDefault="00DA34FF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7C6A7854" w14:textId="77777777" w:rsidR="00DA34FF" w:rsidRPr="00FF7EAE" w:rsidRDefault="00DA34FF" w:rsidP="003F3F6B">
      <w:pPr>
        <w:tabs>
          <w:tab w:val="left" w:pos="284"/>
        </w:tabs>
        <w:spacing w:line="216" w:lineRule="auto"/>
      </w:pPr>
    </w:p>
    <w:p w14:paraId="1B9727D4" w14:textId="77777777" w:rsidR="00DA34FF" w:rsidRPr="00FF7EAE" w:rsidRDefault="00DA34FF" w:rsidP="003F3F6B">
      <w:pPr>
        <w:pStyle w:val="afc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F7EAE">
        <w:rPr>
          <w:rFonts w:ascii="Times New Roman" w:hAnsi="Times New Roman"/>
          <w:b/>
          <w:bCs/>
          <w:sz w:val="28"/>
        </w:rPr>
        <w:t>1.4.</w:t>
      </w:r>
      <w:r w:rsidRPr="00FF7EAE">
        <w:rPr>
          <w:rFonts w:ascii="Times New Roman" w:hAnsi="Times New Roman"/>
          <w:b/>
          <w:bCs/>
          <w:sz w:val="28"/>
        </w:rPr>
        <w:tab/>
        <w:t>Сведения о первичном (повторном) проведении экспертного консалтинга</w:t>
      </w:r>
    </w:p>
    <w:p w14:paraId="10DFA67E" w14:textId="77777777" w:rsidR="00DA34FF" w:rsidRPr="00FF7EAE" w:rsidRDefault="00DA34FF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094F453E" w14:textId="4A0CDA17" w:rsidR="00AE5823" w:rsidRDefault="00AE5823">
      <w:pPr>
        <w:spacing w:line="240" w:lineRule="auto"/>
        <w:jc w:val="left"/>
        <w:rPr>
          <w:b/>
          <w:sz w:val="28"/>
          <w:szCs w:val="28"/>
        </w:rPr>
      </w:pPr>
    </w:p>
    <w:p w14:paraId="367F3924" w14:textId="6673F372" w:rsidR="006B1D08" w:rsidRDefault="006B1D08" w:rsidP="00AE5823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BE6D1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BE6D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Перечень разделов (частей разделов) проектной документации, решения которых учитывались при проверке соответствия </w:t>
      </w:r>
      <w:r w:rsidRPr="00E67CD2">
        <w:rPr>
          <w:b/>
          <w:sz w:val="28"/>
          <w:szCs w:val="28"/>
        </w:rPr>
        <w:t>расчетов, содержащихся в сметной документации,</w:t>
      </w:r>
      <w:r>
        <w:rPr>
          <w:b/>
          <w:sz w:val="28"/>
          <w:szCs w:val="28"/>
        </w:rPr>
        <w:t xml:space="preserve"> </w:t>
      </w:r>
      <w:r w:rsidRPr="006D5E82">
        <w:rPr>
          <w:b/>
          <w:sz w:val="28"/>
          <w:szCs w:val="28"/>
        </w:rPr>
        <w:t xml:space="preserve">физическим объемам работ, конструктивным, организационно-технологическим и другим решениям, предусмотренным </w:t>
      </w:r>
      <w:r>
        <w:rPr>
          <w:b/>
          <w:sz w:val="28"/>
          <w:szCs w:val="28"/>
        </w:rPr>
        <w:t>разделом (частью раздела) проектной документации</w:t>
      </w:r>
      <w:r w:rsidR="007614B4">
        <w:rPr>
          <w:rStyle w:val="af3"/>
          <w:b/>
          <w:sz w:val="28"/>
          <w:szCs w:val="28"/>
        </w:rPr>
        <w:footnoteReference w:id="2"/>
      </w:r>
    </w:p>
    <w:p w14:paraId="49BFEC16" w14:textId="77777777" w:rsidR="006B1D08" w:rsidRPr="00FF7EAE" w:rsidRDefault="006B1D08" w:rsidP="00AE5823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0437C5C0" w14:textId="77777777" w:rsidR="006B1D08" w:rsidRPr="00FF7EAE" w:rsidRDefault="006B1D08" w:rsidP="00AE5823">
      <w:pPr>
        <w:pStyle w:val="af8"/>
        <w:widowControl/>
        <w:ind w:firstLine="709"/>
        <w:jc w:val="both"/>
      </w:pPr>
    </w:p>
    <w:p w14:paraId="6AAA0EF2" w14:textId="46D8FE8E" w:rsidR="006B1D08" w:rsidRDefault="006B1D08" w:rsidP="00AE5823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b/>
          <w:sz w:val="28"/>
          <w:szCs w:val="28"/>
        </w:rPr>
        <w:tab/>
      </w:r>
      <w:r w:rsidRPr="00AF33D3">
        <w:rPr>
          <w:b/>
          <w:sz w:val="28"/>
          <w:szCs w:val="28"/>
        </w:rPr>
        <w:t xml:space="preserve">Сведения о сметной стоимости строительства, реконструкции, капитального ремонта, сноса объекта капитального строительства, работ </w:t>
      </w:r>
      <w:r w:rsidRPr="00AF33D3">
        <w:rPr>
          <w:b/>
          <w:sz w:val="28"/>
          <w:szCs w:val="28"/>
        </w:rPr>
        <w:lastRenderedPageBreak/>
        <w:t>по сохранению объектов культурного наследия (памятников истории и культуры) народов Российской Федерации</w:t>
      </w:r>
      <w:r w:rsidR="007614B4">
        <w:rPr>
          <w:rStyle w:val="af3"/>
          <w:b/>
          <w:sz w:val="28"/>
          <w:szCs w:val="28"/>
        </w:rPr>
        <w:footnoteReference w:id="3"/>
      </w:r>
      <w:r w:rsidRPr="00AF33D3">
        <w:rPr>
          <w:b/>
          <w:sz w:val="28"/>
          <w:szCs w:val="28"/>
        </w:rPr>
        <w:t xml:space="preserve"> </w:t>
      </w:r>
    </w:p>
    <w:p w14:paraId="190C3C99" w14:textId="77777777" w:rsidR="006B1D08" w:rsidRPr="00AF33D3" w:rsidRDefault="006B1D08" w:rsidP="006B1D08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14:paraId="057D7587" w14:textId="77777777" w:rsidR="006B1D08" w:rsidRPr="006D5E82" w:rsidRDefault="006B1D08" w:rsidP="006B1D08">
      <w:pPr>
        <w:pStyle w:val="af8"/>
        <w:widowControl/>
        <w:ind w:left="525"/>
        <w:jc w:val="both"/>
        <w:rPr>
          <w:rFonts w:ascii="Times New Roman" w:hAnsi="Times New Roman" w:cs="Times New Roman"/>
          <w:szCs w:val="28"/>
        </w:rPr>
      </w:pPr>
      <w:r w:rsidRPr="006D5E82">
        <w:rPr>
          <w:rFonts w:ascii="Times New Roman" w:hAnsi="Times New Roman" w:cs="Times New Roman"/>
          <w:szCs w:val="28"/>
        </w:rPr>
        <w:t>(Сведения о сметной стоимости приводятся в следующей табличной форме: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16"/>
        <w:gridCol w:w="4882"/>
      </w:tblGrid>
      <w:tr w:rsidR="006B1D08" w:rsidRPr="006D5E82" w14:paraId="7AE07BCD" w14:textId="77777777" w:rsidTr="00254D3D">
        <w:trPr>
          <w:trHeight w:val="57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7B82" w14:textId="77777777" w:rsidR="006B1D08" w:rsidRPr="006D5E82" w:rsidRDefault="006B1D08" w:rsidP="00254D3D">
            <w:pPr>
              <w:overflowPunct w:val="0"/>
              <w:rPr>
                <w:sz w:val="22"/>
                <w:szCs w:val="24"/>
              </w:rPr>
            </w:pPr>
            <w:r w:rsidRPr="006D5E82">
              <w:rPr>
                <w:sz w:val="22"/>
                <w:szCs w:val="24"/>
              </w:rPr>
              <w:t>Структура затрат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8FE4D" w14:textId="77777777" w:rsidR="006B1D08" w:rsidRPr="006D5E82" w:rsidRDefault="006B1D08" w:rsidP="00254D3D">
            <w:pPr>
              <w:overflowPunct w:val="0"/>
              <w:rPr>
                <w:sz w:val="22"/>
                <w:szCs w:val="24"/>
              </w:rPr>
            </w:pPr>
            <w:r w:rsidRPr="006D5E82">
              <w:rPr>
                <w:sz w:val="22"/>
                <w:szCs w:val="24"/>
              </w:rPr>
              <w:t>Сметная стоимость, тыс. рублей</w:t>
            </w:r>
          </w:p>
        </w:tc>
      </w:tr>
      <w:tr w:rsidR="006B1D08" w:rsidRPr="006D5E82" w14:paraId="72E67851" w14:textId="77777777" w:rsidTr="00254D3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1A5" w14:textId="77777777" w:rsidR="006B1D08" w:rsidRPr="006D5E82" w:rsidRDefault="006B1D08" w:rsidP="00254D3D">
            <w:pPr>
              <w:pStyle w:val="Context"/>
              <w:overflowPunct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базисном уровне цен </w:t>
            </w:r>
          </w:p>
        </w:tc>
      </w:tr>
      <w:tr w:rsidR="006B1D08" w:rsidRPr="006D5E82" w14:paraId="322F31C1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02B" w14:textId="77777777" w:rsidR="006B1D08" w:rsidRPr="006D5E82" w:rsidRDefault="006B1D08" w:rsidP="00AE5823">
            <w:pPr>
              <w:pStyle w:val="Context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51A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1C5F971C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280" w14:textId="77777777" w:rsidR="006B1D08" w:rsidRPr="006D5E82" w:rsidRDefault="006B1D08" w:rsidP="00AE5823">
            <w:pPr>
              <w:pStyle w:val="Context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2D16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1F8C0959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93A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строительно-монтажные работы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78E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25CC59E4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16C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оборудование,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120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7EE6AD6A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B53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 xml:space="preserve">- прочие затраты,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B2B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130A9327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B1D1" w14:textId="77777777" w:rsidR="006B1D08" w:rsidRPr="006D5E82" w:rsidRDefault="006B1D08" w:rsidP="00AE5823">
            <w:pPr>
              <w:overflowPunct w:val="0"/>
              <w:ind w:left="366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в том числе проектно-изыскательские работы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7EF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62950C6B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527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5AC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085D51A7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2E9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возвратные суммы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68D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77DBD7F2" w14:textId="77777777" w:rsidTr="00254D3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3082" w14:textId="77777777" w:rsidR="006B1D08" w:rsidRPr="006D5E82" w:rsidRDefault="006B1D08" w:rsidP="00254D3D">
            <w:pPr>
              <w:overflowPunct w:val="0"/>
              <w:rPr>
                <w:b/>
                <w:sz w:val="24"/>
                <w:szCs w:val="24"/>
              </w:rPr>
            </w:pPr>
            <w:r w:rsidRPr="006D5E82">
              <w:rPr>
                <w:b/>
                <w:sz w:val="24"/>
                <w:szCs w:val="24"/>
              </w:rPr>
              <w:t>В текущем уровне цен (   квартал … года с НДС)</w:t>
            </w:r>
          </w:p>
        </w:tc>
      </w:tr>
      <w:tr w:rsidR="006B1D08" w:rsidRPr="006D5E82" w14:paraId="45D899CA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E55" w14:textId="77777777" w:rsidR="006B1D08" w:rsidRPr="006D5E82" w:rsidRDefault="006B1D08" w:rsidP="00AE5823">
            <w:pPr>
              <w:pStyle w:val="Context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09E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55B0581A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C3A9" w14:textId="77777777" w:rsidR="006B1D08" w:rsidRPr="006D5E82" w:rsidRDefault="006B1D08" w:rsidP="00AE5823">
            <w:pPr>
              <w:pStyle w:val="Context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5BD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6EB48080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27B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строительно-монтажные работы (без НДС)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E40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4BB0FE7F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1A2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оборудование (без НДС),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350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520F5151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055" w14:textId="77777777" w:rsidR="006B1D08" w:rsidRPr="006D5E82" w:rsidRDefault="006B1D08" w:rsidP="00AE5823">
            <w:pPr>
              <w:overflowPunct w:val="0"/>
              <w:ind w:left="366"/>
              <w:jc w:val="both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40AF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45A9E6FE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5ECD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 xml:space="preserve">- прочие затраты (без НДС),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829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7AE54945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FE8" w14:textId="77777777" w:rsidR="006B1D08" w:rsidRPr="006D5E82" w:rsidRDefault="006B1D08" w:rsidP="00AE5823">
            <w:pPr>
              <w:overflowPunct w:val="0"/>
              <w:ind w:left="366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в том числе проектно-изыскательские работы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4C2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2C24A220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141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налог на добавленную стоимость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7C0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  <w:tr w:rsidR="006B1D08" w:rsidRPr="006D5E82" w14:paraId="11F021A4" w14:textId="77777777" w:rsidTr="00254D3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325" w14:textId="77777777" w:rsidR="006B1D08" w:rsidRPr="006D5E82" w:rsidRDefault="006B1D08" w:rsidP="00AE5823">
            <w:pPr>
              <w:overflowPunct w:val="0"/>
              <w:jc w:val="both"/>
              <w:rPr>
                <w:sz w:val="24"/>
                <w:szCs w:val="24"/>
              </w:rPr>
            </w:pPr>
            <w:r w:rsidRPr="006D5E82">
              <w:rPr>
                <w:sz w:val="24"/>
                <w:szCs w:val="24"/>
              </w:rPr>
              <w:t>- возвратные суммы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ACA" w14:textId="77777777" w:rsidR="006B1D08" w:rsidRPr="006D5E82" w:rsidRDefault="006B1D08" w:rsidP="00254D3D">
            <w:pPr>
              <w:overflowPunct w:val="0"/>
              <w:rPr>
                <w:sz w:val="24"/>
                <w:szCs w:val="24"/>
              </w:rPr>
            </w:pPr>
          </w:p>
        </w:tc>
      </w:tr>
    </w:tbl>
    <w:p w14:paraId="44474447" w14:textId="77777777" w:rsidR="006B1D08" w:rsidRPr="006D5E82" w:rsidRDefault="006B1D08" w:rsidP="006B1D08">
      <w:pPr>
        <w:pStyle w:val="af8"/>
        <w:widowControl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14:paraId="7D133E5E" w14:textId="36FD3F76" w:rsidR="006B1D08" w:rsidRPr="00FF7EAE" w:rsidRDefault="006B1D08" w:rsidP="006B1D08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1.7. </w:t>
      </w:r>
      <w:r w:rsidRPr="00AF33D3">
        <w:rPr>
          <w:rFonts w:eastAsia="Calibri"/>
          <w:b/>
          <w:bCs/>
          <w:sz w:val="28"/>
          <w:szCs w:val="28"/>
          <w:lang w:eastAsia="en-US"/>
        </w:rPr>
        <w:t>Информация об использованных сметных нормативах</w:t>
      </w:r>
      <w:r w:rsidR="007614B4">
        <w:rPr>
          <w:rStyle w:val="af3"/>
          <w:rFonts w:eastAsia="Calibri"/>
          <w:b/>
          <w:bCs/>
          <w:sz w:val="28"/>
          <w:szCs w:val="28"/>
          <w:lang w:eastAsia="en-US"/>
        </w:rPr>
        <w:footnoteReference w:id="4"/>
      </w:r>
      <w:r w:rsidRPr="00AF33D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F7EAE">
        <w:rPr>
          <w:sz w:val="28"/>
          <w:szCs w:val="28"/>
        </w:rPr>
        <w:t>______________________________________________________________</w:t>
      </w:r>
    </w:p>
    <w:p w14:paraId="222B707C" w14:textId="684D7FBB" w:rsidR="006B1D08" w:rsidRDefault="006B1D08" w:rsidP="006B1D08">
      <w:pPr>
        <w:tabs>
          <w:tab w:val="left" w:pos="284"/>
        </w:tabs>
        <w:spacing w:line="216" w:lineRule="auto"/>
      </w:pPr>
    </w:p>
    <w:p w14:paraId="5D227C6E" w14:textId="77777777" w:rsidR="00DA34FF" w:rsidRPr="00FF7EAE" w:rsidRDefault="00DA34FF" w:rsidP="003F3F6B">
      <w:pPr>
        <w:pStyle w:val="a7"/>
        <w:jc w:val="center"/>
        <w:rPr>
          <w:b/>
          <w:bCs/>
        </w:rPr>
      </w:pPr>
    </w:p>
    <w:p w14:paraId="0F0C6540" w14:textId="77777777" w:rsidR="00DA34FF" w:rsidRPr="00FF7EAE" w:rsidRDefault="00DA34FF" w:rsidP="003F3F6B">
      <w:pPr>
        <w:pStyle w:val="a7"/>
        <w:jc w:val="center"/>
        <w:rPr>
          <w:b/>
          <w:bCs/>
        </w:rPr>
      </w:pPr>
      <w:r w:rsidRPr="00FF7EAE">
        <w:rPr>
          <w:b/>
          <w:bCs/>
        </w:rPr>
        <w:t>2. Выводы по результатам проведения экспертного консалтинга:</w:t>
      </w:r>
    </w:p>
    <w:p w14:paraId="69950131" w14:textId="77777777" w:rsidR="00DA34FF" w:rsidRPr="00FF7EAE" w:rsidRDefault="00DA34FF" w:rsidP="003F3F6B">
      <w:pPr>
        <w:pStyle w:val="a7"/>
        <w:jc w:val="center"/>
        <w:rPr>
          <w:b/>
          <w:bCs/>
        </w:rPr>
      </w:pPr>
    </w:p>
    <w:p w14:paraId="145BB6CE" w14:textId="77777777" w:rsidR="00DA34FF" w:rsidRPr="00FF7EAE" w:rsidRDefault="00DA34FF" w:rsidP="003F3F6B">
      <w:pPr>
        <w:pStyle w:val="a7"/>
        <w:rPr>
          <w:b/>
        </w:rPr>
      </w:pPr>
      <w:r w:rsidRPr="00FF7EAE">
        <w:rPr>
          <w:b/>
        </w:rPr>
        <w:t>2.1. В части</w:t>
      </w:r>
      <w:r w:rsidRPr="00FF7EAE">
        <w:t xml:space="preserve"> </w:t>
      </w:r>
      <w:r w:rsidRPr="00FF7EAE">
        <w:rPr>
          <w:b/>
        </w:rPr>
        <w:t>оценки разделов проектной документации (частей разделов проектной документации), представленных для проведения экспертного консалтинга, на соответствие требованиям, предусмотренным пунктом 1 части 5 статьи 49 Градостроительного кодекса Российской Федерации:</w:t>
      </w:r>
    </w:p>
    <w:p w14:paraId="1D80B5EF" w14:textId="77777777" w:rsidR="00DA34FF" w:rsidRPr="00FF7EAE" w:rsidRDefault="00DA34FF" w:rsidP="003F3F6B">
      <w:pPr>
        <w:pStyle w:val="a7"/>
      </w:pPr>
      <w:r w:rsidRPr="00FF7EAE">
        <w:rPr>
          <w:u w:val="single"/>
        </w:rPr>
        <w:t>Вариант № 1 (вывод о соответствии):</w:t>
      </w:r>
      <w:r w:rsidRPr="00FF7EAE">
        <w:t xml:space="preserve"> раздел</w:t>
      </w:r>
      <w:r w:rsidR="007055AF" w:rsidRPr="00FF7EAE">
        <w:t>ы (части</w:t>
      </w:r>
      <w:r w:rsidRPr="00FF7EAE">
        <w:t xml:space="preserve"> разделов) проектной документации</w:t>
      </w:r>
      <w:r w:rsidR="007055AF" w:rsidRPr="00FF7EAE">
        <w:t>,</w:t>
      </w:r>
      <w:r w:rsidRPr="00FF7EAE">
        <w:t xml:space="preserve"> </w:t>
      </w:r>
      <w:r w:rsidR="007055AF" w:rsidRPr="00FF7EAE">
        <w:t xml:space="preserve">представленные для проведения экспертного консалтинга, соответствуют </w:t>
      </w:r>
      <w:r w:rsidRPr="00FF7EAE">
        <w:t xml:space="preserve">требованиям, указанным в пункте 1 части 5 статьи 49 Градостроительного кодекса Российской Федерации. </w:t>
      </w:r>
    </w:p>
    <w:p w14:paraId="6DD05508" w14:textId="77777777" w:rsidR="00DA34FF" w:rsidRPr="00FF7EAE" w:rsidRDefault="00DA34FF" w:rsidP="003F3F6B">
      <w:pPr>
        <w:pStyle w:val="a7"/>
      </w:pPr>
      <w:r w:rsidRPr="00FF7EAE">
        <w:rPr>
          <w:u w:val="single"/>
        </w:rPr>
        <w:lastRenderedPageBreak/>
        <w:t>Вариант № 2 (вывод о несоответствии)</w:t>
      </w:r>
      <w:r w:rsidRPr="00FF7EAE">
        <w:t xml:space="preserve"> приводится в следующей табличной форме:</w:t>
      </w:r>
    </w:p>
    <w:tbl>
      <w:tblPr>
        <w:tblW w:w="9214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701"/>
        <w:gridCol w:w="1701"/>
      </w:tblGrid>
      <w:tr w:rsidR="00DA34FF" w:rsidRPr="00FF7EAE" w14:paraId="39B1A139" w14:textId="77777777" w:rsidTr="000C699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C5B117C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№</w:t>
            </w:r>
          </w:p>
          <w:p w14:paraId="7CBAAC5E" w14:textId="77777777" w:rsidR="00DA34FF" w:rsidRPr="00FF7EAE" w:rsidRDefault="00DA34FF" w:rsidP="003F3F6B">
            <w:pPr>
              <w:pStyle w:val="af8"/>
              <w:widowControl/>
              <w:rPr>
                <w:rFonts w:ascii="Times New Roman" w:eastAsia="Calibri" w:hAnsi="Times New Roman" w:cs="Times New Roman"/>
                <w:sz w:val="22"/>
              </w:rPr>
            </w:pPr>
            <w:r w:rsidRPr="00FF7EAE">
              <w:rPr>
                <w:rFonts w:ascii="Times New Roman" w:eastAsia="Calibri" w:hAnsi="Times New Roman" w:cs="Times New Roman"/>
                <w:sz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88C3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Выводы о несоответствии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6900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Ссылка на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D567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74B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Рекомендации по устранению</w:t>
            </w:r>
          </w:p>
        </w:tc>
      </w:tr>
      <w:tr w:rsidR="00DA34FF" w:rsidRPr="00FF7EAE" w14:paraId="23F61BCD" w14:textId="77777777" w:rsidTr="000C69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E82CD8A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0C10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F10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3D11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05E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34FF" w:rsidRPr="00FF7EAE" w14:paraId="536DB73D" w14:textId="77777777" w:rsidTr="000C69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3953D0C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CA53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D19B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0019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24A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34FF" w:rsidRPr="00FF7EAE" w14:paraId="434BFC27" w14:textId="77777777" w:rsidTr="000C69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31B8E81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C18E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447F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82CB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8A99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FD5E74C" w14:textId="77777777" w:rsidR="00DA34FF" w:rsidRPr="00FF7EAE" w:rsidRDefault="00DA34FF" w:rsidP="003F3F6B">
      <w:pPr>
        <w:spacing w:line="240" w:lineRule="auto"/>
        <w:ind w:firstLine="709"/>
        <w:jc w:val="both"/>
        <w:rPr>
          <w:color w:val="000000"/>
          <w:sz w:val="24"/>
        </w:rPr>
      </w:pPr>
    </w:p>
    <w:p w14:paraId="1C16F653" w14:textId="77777777" w:rsidR="00DA34FF" w:rsidRPr="00FF7EAE" w:rsidRDefault="00DA34FF" w:rsidP="003F3F6B">
      <w:pPr>
        <w:pStyle w:val="a7"/>
        <w:rPr>
          <w:b/>
        </w:rPr>
      </w:pPr>
      <w:r w:rsidRPr="00FF7EAE">
        <w:rPr>
          <w:b/>
        </w:rPr>
        <w:t>2.2. В части оценки совместимости</w:t>
      </w:r>
      <w:r w:rsidRPr="00FF7EAE">
        <w:t xml:space="preserve"> </w:t>
      </w:r>
      <w:r w:rsidRPr="00FF7EAE">
        <w:rPr>
          <w:b/>
        </w:rPr>
        <w:t xml:space="preserve">разделов проектной документации (частей разделов проектной документации), представленных для проведения экспертного консалтинга, с иными разделами проектной документации, их частями, в отношении которых ранее была проведена оценка в рамках экспертного консалтинга: </w:t>
      </w:r>
    </w:p>
    <w:p w14:paraId="37F48BF8" w14:textId="77777777" w:rsidR="00DA34FF" w:rsidRPr="00FF7EAE" w:rsidRDefault="00DA34FF" w:rsidP="003F3F6B">
      <w:pPr>
        <w:pStyle w:val="a7"/>
        <w:rPr>
          <w:b/>
        </w:rPr>
      </w:pPr>
    </w:p>
    <w:p w14:paraId="3BAA7D50" w14:textId="77777777" w:rsidR="00DA34FF" w:rsidRPr="00FF7EAE" w:rsidRDefault="00DA34FF" w:rsidP="003F3F6B">
      <w:pPr>
        <w:pStyle w:val="a7"/>
      </w:pPr>
      <w:r w:rsidRPr="00FF7EAE">
        <w:rPr>
          <w:u w:val="single"/>
        </w:rPr>
        <w:t xml:space="preserve">Вариант № 1 (вывод о </w:t>
      </w:r>
      <w:r w:rsidR="005C0D14" w:rsidRPr="00FF7EAE">
        <w:rPr>
          <w:u w:val="single"/>
        </w:rPr>
        <w:t>совместимости</w:t>
      </w:r>
      <w:r w:rsidRPr="00FF7EAE">
        <w:rPr>
          <w:u w:val="single"/>
        </w:rPr>
        <w:t>):</w:t>
      </w:r>
      <w:r w:rsidRPr="00FF7EAE">
        <w:t xml:space="preserve"> решения, предусмотренные </w:t>
      </w:r>
      <w:r w:rsidR="00DD3E94" w:rsidRPr="00FF7EAE">
        <w:t>разделами (частями разделов) проектной документации, представленными для проведения экспертного консалтинга,</w:t>
      </w:r>
      <w:r w:rsidRPr="00FF7EAE">
        <w:t xml:space="preserve"> совместимы с разделами проектной документации, их частями, в отношении которых ранее была проведена оценка в рамках экспертного консалтинга (с указанием наименований соответствующих разделов (частей разделов)).</w:t>
      </w:r>
    </w:p>
    <w:p w14:paraId="16964633" w14:textId="77777777" w:rsidR="00DA34FF" w:rsidRPr="00FF7EAE" w:rsidRDefault="00DA34FF" w:rsidP="003F3F6B">
      <w:pPr>
        <w:pStyle w:val="a7"/>
      </w:pPr>
      <w:r w:rsidRPr="00FF7EAE">
        <w:rPr>
          <w:u w:val="single"/>
        </w:rPr>
        <w:t>Вариант № 2 (вывод о несовместимости)</w:t>
      </w:r>
      <w:r w:rsidRPr="00FF7EAE">
        <w:t xml:space="preserve"> приводится в следующей табличной форме:</w:t>
      </w:r>
    </w:p>
    <w:tbl>
      <w:tblPr>
        <w:tblW w:w="9214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701"/>
        <w:gridCol w:w="1701"/>
      </w:tblGrid>
      <w:tr w:rsidR="00DA34FF" w:rsidRPr="00FF7EAE" w14:paraId="25A071F9" w14:textId="77777777" w:rsidTr="000C699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E0FC7BB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№</w:t>
            </w:r>
          </w:p>
          <w:p w14:paraId="5E6E030F" w14:textId="77777777" w:rsidR="00DA34FF" w:rsidRPr="00FF7EAE" w:rsidRDefault="00DA34FF" w:rsidP="003F3F6B">
            <w:pPr>
              <w:pStyle w:val="af8"/>
              <w:widowControl/>
              <w:rPr>
                <w:rFonts w:ascii="Times New Roman" w:eastAsia="Calibri" w:hAnsi="Times New Roman" w:cs="Times New Roman"/>
                <w:sz w:val="22"/>
              </w:rPr>
            </w:pPr>
            <w:r w:rsidRPr="00FF7EAE">
              <w:rPr>
                <w:rFonts w:ascii="Times New Roman" w:eastAsia="Calibri" w:hAnsi="Times New Roman" w:cs="Times New Roman"/>
                <w:sz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4425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Выводы о несовместимости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1648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Ссылка на материалы проектной докумен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тации, представ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ленной для проведения экспертно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го консал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600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Ссылка на ма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териалы про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ектной доку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ментации, в отношении которых ранее была проведена оценка в рам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ках экспертно</w:t>
            </w:r>
            <w:r w:rsidR="00CC721B" w:rsidRPr="00FF7EAE">
              <w:rPr>
                <w:rFonts w:eastAsia="Calibri"/>
                <w:sz w:val="22"/>
                <w:szCs w:val="24"/>
              </w:rPr>
              <w:softHyphen/>
            </w:r>
            <w:r w:rsidRPr="00FF7EAE">
              <w:rPr>
                <w:rFonts w:eastAsia="Calibri"/>
                <w:sz w:val="22"/>
                <w:szCs w:val="24"/>
              </w:rPr>
              <w:t>го консалтинга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2C8" w14:textId="77777777" w:rsidR="00DA34FF" w:rsidRPr="00FF7EAE" w:rsidRDefault="00DA34FF" w:rsidP="003F3F6B">
            <w:pPr>
              <w:rPr>
                <w:rFonts w:eastAsia="Calibri"/>
                <w:sz w:val="22"/>
                <w:szCs w:val="24"/>
              </w:rPr>
            </w:pPr>
            <w:r w:rsidRPr="00FF7EAE">
              <w:rPr>
                <w:rFonts w:eastAsia="Calibri"/>
                <w:sz w:val="22"/>
                <w:szCs w:val="24"/>
              </w:rPr>
              <w:t>Рекомендации по устранению</w:t>
            </w:r>
          </w:p>
        </w:tc>
      </w:tr>
      <w:tr w:rsidR="00DA34FF" w:rsidRPr="00FF7EAE" w14:paraId="49F139F8" w14:textId="77777777" w:rsidTr="000C69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7412398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24B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4A4D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4AC1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5B3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34FF" w:rsidRPr="00FF7EAE" w14:paraId="72C84AC3" w14:textId="77777777" w:rsidTr="000C69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649C60C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83DE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9664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3C1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C78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34FF" w:rsidRPr="00FF7EAE" w14:paraId="22A235B6" w14:textId="77777777" w:rsidTr="000C699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8E90C82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  <w:r w:rsidRPr="00FF7EA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9FD4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8898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D5E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A4C" w14:textId="77777777" w:rsidR="00DA34FF" w:rsidRPr="00FF7EAE" w:rsidRDefault="00DA34FF" w:rsidP="003F3F6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DD855C4" w14:textId="77777777" w:rsidR="0004295C" w:rsidRDefault="0004295C" w:rsidP="003F3F6B">
      <w:pPr>
        <w:spacing w:line="240" w:lineRule="auto"/>
        <w:ind w:firstLine="709"/>
        <w:jc w:val="both"/>
        <w:rPr>
          <w:color w:val="000000"/>
          <w:sz w:val="24"/>
        </w:rPr>
      </w:pPr>
    </w:p>
    <w:p w14:paraId="23A30F21" w14:textId="2A2C4FC7" w:rsidR="0004295C" w:rsidRPr="0004295C" w:rsidRDefault="0004295C" w:rsidP="0004295C">
      <w:pPr>
        <w:pStyle w:val="a7"/>
        <w:rPr>
          <w:b/>
        </w:rPr>
      </w:pPr>
      <w:r w:rsidRPr="0004295C">
        <w:rPr>
          <w:b/>
        </w:rPr>
        <w:t xml:space="preserve">2.3. Выводы о соответствии (несоответствии) расчетов, содержащихся в сметной документации, утвержденным сметным нормативам, сведения о которых включены в федеральный реестр сметных нормативов, физическим объемам работ, конструктивным, </w:t>
      </w:r>
      <w:r w:rsidRPr="0004295C">
        <w:rPr>
          <w:b/>
        </w:rPr>
        <w:lastRenderedPageBreak/>
        <w:t>организационно-технологическим и другим решениям, предусмотренным разделом (частью раздела) проектной документации</w:t>
      </w:r>
      <w:r w:rsidR="007614B4">
        <w:rPr>
          <w:rStyle w:val="af3"/>
          <w:b/>
        </w:rPr>
        <w:footnoteReference w:id="5"/>
      </w:r>
    </w:p>
    <w:p w14:paraId="71E7F077" w14:textId="77777777" w:rsidR="0004295C" w:rsidRPr="0004295C" w:rsidRDefault="0004295C" w:rsidP="0004295C">
      <w:pPr>
        <w:spacing w:line="240" w:lineRule="auto"/>
        <w:ind w:firstLine="709"/>
        <w:jc w:val="both"/>
        <w:rPr>
          <w:color w:val="000000"/>
          <w:sz w:val="24"/>
        </w:rPr>
      </w:pPr>
      <w:r w:rsidRPr="0004295C">
        <w:rPr>
          <w:color w:val="000000"/>
          <w:sz w:val="24"/>
        </w:rPr>
        <w:t>Вывод о соответствии формулируется следующим образом:</w:t>
      </w:r>
    </w:p>
    <w:p w14:paraId="6A01062E" w14:textId="77777777" w:rsidR="0004295C" w:rsidRPr="0004295C" w:rsidRDefault="0004295C" w:rsidP="0004295C">
      <w:pPr>
        <w:spacing w:line="240" w:lineRule="auto"/>
        <w:ind w:firstLine="709"/>
        <w:jc w:val="both"/>
        <w:rPr>
          <w:i/>
          <w:color w:val="000000"/>
          <w:sz w:val="24"/>
        </w:rPr>
      </w:pPr>
      <w:r w:rsidRPr="0004295C">
        <w:rPr>
          <w:i/>
          <w:color w:val="000000"/>
          <w:sz w:val="24"/>
        </w:rPr>
        <w:t>Расчеты, содержащиеся в сметной документации, соответствуют утвержденным сметным нормативам, сведения о которых включены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разделом (частью раздела) проектной документации.</w:t>
      </w:r>
    </w:p>
    <w:p w14:paraId="445703C7" w14:textId="77777777" w:rsidR="0004295C" w:rsidRPr="0004295C" w:rsidRDefault="0004295C" w:rsidP="0004295C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04295C">
        <w:rPr>
          <w:color w:val="000000"/>
          <w:sz w:val="24"/>
        </w:rPr>
        <w:t>Выводы о несоответствии (замечания) приводятся в следующей табличной форме:</w:t>
      </w:r>
    </w:p>
    <w:tbl>
      <w:tblPr>
        <w:tblW w:w="932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2"/>
        <w:gridCol w:w="2693"/>
        <w:gridCol w:w="1418"/>
        <w:gridCol w:w="3260"/>
      </w:tblGrid>
      <w:tr w:rsidR="0004295C" w:rsidRPr="0004295C" w14:paraId="217135D5" w14:textId="77777777" w:rsidTr="00254D3D">
        <w:trPr>
          <w:trHeight w:val="20"/>
          <w:tblHeader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5938C6CD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№</w:t>
            </w:r>
          </w:p>
          <w:p w14:paraId="722F9AAF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2137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Выводы о несоответствии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F559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Ссылка на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447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Основание</w:t>
            </w:r>
          </w:p>
        </w:tc>
      </w:tr>
      <w:tr w:rsidR="0004295C" w:rsidRPr="0004295C" w14:paraId="281482BE" w14:textId="77777777" w:rsidTr="00254D3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F2ADE49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8F1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4F1F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1E9F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  <w:tr w:rsidR="0004295C" w:rsidRPr="0004295C" w14:paraId="5F98E4A0" w14:textId="77777777" w:rsidTr="00254D3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5E889B7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1164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EFFD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7B66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  <w:tr w:rsidR="0004295C" w:rsidRPr="0004295C" w14:paraId="21217FEF" w14:textId="77777777" w:rsidTr="00254D3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787AF9C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B335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F9A7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702E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  <w:tr w:rsidR="0004295C" w:rsidRPr="0004295C" w14:paraId="24017BD6" w14:textId="77777777" w:rsidTr="00254D3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D35CAE5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6937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B65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86A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  <w:tr w:rsidR="0004295C" w:rsidRPr="0004295C" w14:paraId="31CBD1D5" w14:textId="77777777" w:rsidTr="00254D3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7F887FF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7E0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7FA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F639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  <w:tr w:rsidR="0004295C" w:rsidRPr="0004295C" w14:paraId="00C99B6C" w14:textId="77777777" w:rsidTr="00254D3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733DAC25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  <w:r w:rsidRPr="0004295C">
              <w:rPr>
                <w:color w:val="000000"/>
                <w:sz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0A7E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51C7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F624" w14:textId="77777777" w:rsidR="0004295C" w:rsidRPr="0004295C" w:rsidRDefault="0004295C" w:rsidP="0004295C">
            <w:pPr>
              <w:spacing w:line="240" w:lineRule="auto"/>
              <w:ind w:firstLine="709"/>
              <w:jc w:val="both"/>
              <w:rPr>
                <w:color w:val="000000"/>
                <w:sz w:val="24"/>
              </w:rPr>
            </w:pPr>
          </w:p>
        </w:tc>
      </w:tr>
    </w:tbl>
    <w:p w14:paraId="515C37A1" w14:textId="77777777" w:rsidR="0004295C" w:rsidRPr="0004295C" w:rsidRDefault="0004295C" w:rsidP="0004295C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14:paraId="4084029E" w14:textId="77777777" w:rsidR="00DA34FF" w:rsidRPr="00FF7EAE" w:rsidRDefault="00DA34FF" w:rsidP="003F3F6B">
      <w:pPr>
        <w:spacing w:line="240" w:lineRule="auto"/>
        <w:ind w:firstLine="709"/>
        <w:jc w:val="both"/>
        <w:rPr>
          <w:color w:val="000000"/>
          <w:sz w:val="24"/>
        </w:rPr>
      </w:pPr>
    </w:p>
    <w:p w14:paraId="23652CA2" w14:textId="2E1D5A80" w:rsidR="00DA34FF" w:rsidRPr="00FF7EAE" w:rsidRDefault="00DA34FF" w:rsidP="003F3F6B">
      <w:pPr>
        <w:pStyle w:val="a7"/>
        <w:rPr>
          <w:b/>
          <w:bCs/>
        </w:rPr>
      </w:pPr>
      <w:r w:rsidRPr="00FF7EAE">
        <w:rPr>
          <w:b/>
          <w:bCs/>
        </w:rPr>
        <w:t xml:space="preserve">3. Рекомендации по </w:t>
      </w:r>
      <w:r w:rsidRPr="00FF7EAE">
        <w:rPr>
          <w:b/>
        </w:rPr>
        <w:t>оптимизации выбранных основных решений по объекту капитального строительства, основного технологического оборудования, сокращения сроков и этапов строительства, реконструкции, стоимости</w:t>
      </w:r>
      <w:r w:rsidR="0004295C">
        <w:rPr>
          <w:rStyle w:val="af3"/>
          <w:b/>
        </w:rPr>
        <w:footnoteReference w:id="6"/>
      </w:r>
      <w:r w:rsidRPr="00FF7EAE">
        <w:rPr>
          <w:b/>
        </w:rPr>
        <w:t xml:space="preserve"> строительства, реконструкции объекта капитального строительства в целом и отдельных его этапов</w:t>
      </w:r>
      <w:r w:rsidRPr="00FF7EAE">
        <w:rPr>
          <w:b/>
          <w:bCs/>
        </w:rPr>
        <w:t>:</w:t>
      </w:r>
    </w:p>
    <w:p w14:paraId="7B6E1665" w14:textId="77777777" w:rsidR="00DA34FF" w:rsidRPr="00FF7EAE" w:rsidRDefault="00DA34FF" w:rsidP="003F3F6B">
      <w:pPr>
        <w:pStyle w:val="a7"/>
      </w:pPr>
    </w:p>
    <w:p w14:paraId="495E0ED6" w14:textId="77777777" w:rsidR="00DA34FF" w:rsidRPr="00FF7EAE" w:rsidRDefault="00DA34FF" w:rsidP="003F3F6B">
      <w:pPr>
        <w:jc w:val="both"/>
        <w:rPr>
          <w:sz w:val="28"/>
          <w:szCs w:val="28"/>
        </w:rPr>
      </w:pPr>
      <w:r w:rsidRPr="00FF7EAE">
        <w:rPr>
          <w:sz w:val="28"/>
          <w:szCs w:val="28"/>
        </w:rPr>
        <w:t>______________________________________________________________</w:t>
      </w:r>
    </w:p>
    <w:p w14:paraId="4FEAEB53" w14:textId="77777777" w:rsidR="0004295C" w:rsidRDefault="0004295C" w:rsidP="003F3F6B">
      <w:pPr>
        <w:ind w:firstLine="709"/>
        <w:jc w:val="both"/>
      </w:pPr>
    </w:p>
    <w:p w14:paraId="4222C45C" w14:textId="77777777" w:rsidR="000A2901" w:rsidRPr="00FF7EAE" w:rsidRDefault="000A2901" w:rsidP="003F3F6B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447"/>
        <w:gridCol w:w="2341"/>
        <w:gridCol w:w="415"/>
        <w:gridCol w:w="2861"/>
      </w:tblGrid>
      <w:tr w:rsidR="00DA34FF" w:rsidRPr="00FF7EAE" w14:paraId="4F46B103" w14:textId="77777777" w:rsidTr="000C6998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692B1AFC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14:paraId="35B72D22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F4B474B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5FAEF33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56B74108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34FF" w:rsidRPr="00FF7EAE" w14:paraId="5ABC9AE1" w14:textId="77777777" w:rsidTr="000C6998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6601A983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459" w:type="dxa"/>
            <w:shd w:val="clear" w:color="auto" w:fill="auto"/>
          </w:tcPr>
          <w:p w14:paraId="68D0F63B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33832800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49A2576C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14:paraId="7400B8C0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(И.О. Фамилия)</w:t>
            </w:r>
          </w:p>
        </w:tc>
      </w:tr>
      <w:tr w:rsidR="00DA34FF" w:rsidRPr="00FF7EAE" w14:paraId="22D2748E" w14:textId="77777777" w:rsidTr="000C6998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08E90C5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14:paraId="48547FAD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6CB2ECD5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734912E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26B25779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34FF" w:rsidRPr="00FF7EAE" w14:paraId="5CDA870B" w14:textId="77777777" w:rsidTr="000C6998">
        <w:tc>
          <w:tcPr>
            <w:tcW w:w="3369" w:type="dxa"/>
            <w:shd w:val="clear" w:color="auto" w:fill="auto"/>
          </w:tcPr>
          <w:p w14:paraId="7ECE3CE1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459" w:type="dxa"/>
            <w:shd w:val="clear" w:color="auto" w:fill="auto"/>
          </w:tcPr>
          <w:p w14:paraId="49028703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14:paraId="010260ED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34D079D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14:paraId="4D29EF9F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(И.О. Фамилия)</w:t>
            </w:r>
          </w:p>
        </w:tc>
      </w:tr>
      <w:tr w:rsidR="00DA34FF" w:rsidRPr="00FF7EAE" w14:paraId="26A14492" w14:textId="77777777" w:rsidTr="000C6998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67B9A7F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14:paraId="0EE2CA63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2D7B000C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2BD9C28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1F1C9588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34FF" w:rsidRPr="00FF7EAE" w14:paraId="3FA609BD" w14:textId="77777777" w:rsidTr="000C6998">
        <w:tc>
          <w:tcPr>
            <w:tcW w:w="3369" w:type="dxa"/>
            <w:shd w:val="clear" w:color="auto" w:fill="auto"/>
          </w:tcPr>
          <w:p w14:paraId="13D0576E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459" w:type="dxa"/>
            <w:shd w:val="clear" w:color="auto" w:fill="auto"/>
          </w:tcPr>
          <w:p w14:paraId="3AB6C7E4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14:paraId="111F40C2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7041E87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14:paraId="741408E4" w14:textId="77777777" w:rsidR="00DA34FF" w:rsidRPr="00FF7EAE" w:rsidRDefault="00DA34FF" w:rsidP="003F3F6B">
            <w:pPr>
              <w:spacing w:line="276" w:lineRule="auto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FF7EA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(И.О. Фамилия)</w:t>
            </w:r>
          </w:p>
        </w:tc>
      </w:tr>
    </w:tbl>
    <w:p w14:paraId="5FD07BB0" w14:textId="77777777" w:rsidR="0085757D" w:rsidRPr="00FF7EAE" w:rsidRDefault="0085757D" w:rsidP="003F3F6B">
      <w:pPr>
        <w:rPr>
          <w:sz w:val="28"/>
          <w:szCs w:val="28"/>
        </w:rPr>
      </w:pPr>
    </w:p>
    <w:sectPr w:rsidR="0085757D" w:rsidRPr="00FF7EAE" w:rsidSect="00F14B6E">
      <w:footnotePr>
        <w:numRestart w:val="eachSect"/>
      </w:footnotePr>
      <w:endnotePr>
        <w:numFmt w:val="decimal"/>
      </w:endnotePr>
      <w:pgSz w:w="11907" w:h="16840" w:code="9"/>
      <w:pgMar w:top="1134" w:right="850" w:bottom="1134" w:left="1701" w:header="567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60FF3" w14:textId="77777777" w:rsidR="00A57515" w:rsidRDefault="00A57515">
      <w:r>
        <w:separator/>
      </w:r>
    </w:p>
  </w:endnote>
  <w:endnote w:type="continuationSeparator" w:id="0">
    <w:p w14:paraId="14731321" w14:textId="77777777" w:rsidR="00A57515" w:rsidRDefault="00A5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EB89F" w14:textId="77777777" w:rsidR="00A57515" w:rsidRDefault="00A57515" w:rsidP="00BF520E">
      <w:pPr>
        <w:jc w:val="left"/>
      </w:pPr>
      <w:r>
        <w:separator/>
      </w:r>
    </w:p>
  </w:footnote>
  <w:footnote w:type="continuationSeparator" w:id="0">
    <w:p w14:paraId="5D608EDC" w14:textId="77777777" w:rsidR="00A57515" w:rsidRDefault="00A57515">
      <w:r>
        <w:continuationSeparator/>
      </w:r>
    </w:p>
  </w:footnote>
  <w:footnote w:id="1">
    <w:p w14:paraId="35D15EEF" w14:textId="77777777" w:rsidR="00AE5823" w:rsidRPr="00AE5823" w:rsidRDefault="00AE5823" w:rsidP="00AE582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5823">
        <w:rPr>
          <w:rStyle w:val="af3"/>
          <w:rFonts w:ascii="Times New Roman" w:hAnsi="Times New Roman" w:cs="Times New Roman"/>
        </w:rPr>
        <w:footnoteRef/>
      </w:r>
      <w:r w:rsidRPr="00AE5823">
        <w:rPr>
          <w:rFonts w:ascii="Times New Roman" w:hAnsi="Times New Roman" w:cs="Times New Roman"/>
        </w:rPr>
        <w:t xml:space="preserve"> Указывается управление, в состав которого входит отдел-соисполнитель (только в центральном аппарате Учреждения).</w:t>
      </w:r>
    </w:p>
  </w:footnote>
  <w:footnote w:id="2">
    <w:p w14:paraId="1DE9F9E3" w14:textId="154422B5" w:rsidR="00AE5823" w:rsidRPr="00AE5823" w:rsidRDefault="00AE5823" w:rsidP="00AE582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5823">
        <w:rPr>
          <w:rStyle w:val="af3"/>
          <w:rFonts w:ascii="Times New Roman" w:hAnsi="Times New Roman" w:cs="Times New Roman"/>
        </w:rPr>
        <w:footnoteRef/>
      </w:r>
      <w:r w:rsidRPr="00AE5823">
        <w:rPr>
          <w:rFonts w:ascii="Times New Roman" w:hAnsi="Times New Roman" w:cs="Times New Roman"/>
        </w:rPr>
        <w:t xml:space="preserve"> Пункт включается в сводный отчет в случае, если в заявлении о проведении экспертного консалтинга указана необходимость проведения ОСС.</w:t>
      </w:r>
    </w:p>
  </w:footnote>
  <w:footnote w:id="3">
    <w:p w14:paraId="0DAA578B" w14:textId="3A5B421E" w:rsidR="00AE5823" w:rsidRPr="00AE5823" w:rsidRDefault="00AE5823" w:rsidP="00AE582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5823">
        <w:rPr>
          <w:rStyle w:val="af3"/>
          <w:rFonts w:ascii="Times New Roman" w:hAnsi="Times New Roman" w:cs="Times New Roman"/>
        </w:rPr>
        <w:footnoteRef/>
      </w:r>
      <w:r w:rsidRPr="00AE5823">
        <w:rPr>
          <w:rFonts w:ascii="Times New Roman" w:hAnsi="Times New Roman" w:cs="Times New Roman"/>
        </w:rPr>
        <w:t xml:space="preserve"> Пункт включается в сводный отчет в случае, если в заявлении о проведении экспертного консалтинга указана необходимость проведения ОСС.</w:t>
      </w:r>
    </w:p>
  </w:footnote>
  <w:footnote w:id="4">
    <w:p w14:paraId="2C7858C0" w14:textId="14E6A9CD" w:rsidR="00AE5823" w:rsidRPr="00AE5823" w:rsidRDefault="00AE5823" w:rsidP="00AE582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5823">
        <w:rPr>
          <w:rStyle w:val="af3"/>
          <w:rFonts w:ascii="Times New Roman" w:hAnsi="Times New Roman" w:cs="Times New Roman"/>
        </w:rPr>
        <w:footnoteRef/>
      </w:r>
      <w:r w:rsidRPr="00AE5823">
        <w:rPr>
          <w:rFonts w:ascii="Times New Roman" w:hAnsi="Times New Roman" w:cs="Times New Roman"/>
        </w:rPr>
        <w:t xml:space="preserve"> Пункт включается в сводный отчет в случае, если в заявлении о проведении экспертного консалтинга указана необходимость проведения ОСС.</w:t>
      </w:r>
    </w:p>
  </w:footnote>
  <w:footnote w:id="5">
    <w:p w14:paraId="00FD5086" w14:textId="38ACF572" w:rsidR="00AE5823" w:rsidRPr="00AE5823" w:rsidRDefault="00AE5823" w:rsidP="00AE582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5823">
        <w:rPr>
          <w:rStyle w:val="af3"/>
          <w:rFonts w:ascii="Times New Roman" w:hAnsi="Times New Roman" w:cs="Times New Roman"/>
        </w:rPr>
        <w:footnoteRef/>
      </w:r>
      <w:r w:rsidRPr="00AE5823">
        <w:rPr>
          <w:rFonts w:ascii="Times New Roman" w:hAnsi="Times New Roman" w:cs="Times New Roman"/>
        </w:rPr>
        <w:t xml:space="preserve"> Пункт включается в сводный отчет в случае, если в заявлении о проведении экспертного консалтинга указана необходимость проведения ОСС.</w:t>
      </w:r>
    </w:p>
  </w:footnote>
  <w:footnote w:id="6">
    <w:p w14:paraId="3725B253" w14:textId="63D2ABA0" w:rsidR="00AE5823" w:rsidRPr="00AE5823" w:rsidRDefault="00AE5823" w:rsidP="00AE582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5823">
        <w:rPr>
          <w:rStyle w:val="af3"/>
          <w:rFonts w:ascii="Times New Roman" w:hAnsi="Times New Roman" w:cs="Times New Roman"/>
        </w:rPr>
        <w:footnoteRef/>
      </w:r>
      <w:r w:rsidRPr="00AE5823">
        <w:rPr>
          <w:rFonts w:ascii="Times New Roman" w:hAnsi="Times New Roman" w:cs="Times New Roman"/>
        </w:rPr>
        <w:t xml:space="preserve"> Слово «стоимости» включается в сводный отчет в случае, если в заявлении о проведении экспертного консалтинга указана необходимость проведения ОСС.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BBC3" w14:textId="77777777" w:rsidR="00AE5823" w:rsidRPr="00D07ECF" w:rsidRDefault="00AE5823" w:rsidP="00245FD0">
    <w:pPr>
      <w:pStyle w:val="a3"/>
      <w:rPr>
        <w:sz w:val="24"/>
      </w:rPr>
    </w:pPr>
    <w:r w:rsidRPr="00B178E8">
      <w:rPr>
        <w:sz w:val="24"/>
      </w:rPr>
      <w:fldChar w:fldCharType="begin"/>
    </w:r>
    <w:r w:rsidRPr="00B178E8">
      <w:rPr>
        <w:sz w:val="24"/>
      </w:rPr>
      <w:instrText>PAGE   \* MERGEFORMAT</w:instrText>
    </w:r>
    <w:r w:rsidRPr="00B178E8">
      <w:rPr>
        <w:sz w:val="24"/>
      </w:rPr>
      <w:fldChar w:fldCharType="separate"/>
    </w:r>
    <w:r w:rsidR="00E657FE">
      <w:rPr>
        <w:noProof/>
        <w:sz w:val="24"/>
      </w:rPr>
      <w:t>2</w:t>
    </w:r>
    <w:r w:rsidRPr="00B178E8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E2869" w14:textId="4868BBB6" w:rsidR="00AE5823" w:rsidRPr="00865A84" w:rsidRDefault="00AE5823" w:rsidP="00865A84">
    <w:pPr>
      <w:pStyle w:val="a3"/>
      <w:ind w:left="467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F34"/>
    <w:multiLevelType w:val="hybridMultilevel"/>
    <w:tmpl w:val="0BD8E084"/>
    <w:lvl w:ilvl="0" w:tplc="A052F204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50D3"/>
    <w:multiLevelType w:val="hybridMultilevel"/>
    <w:tmpl w:val="58762626"/>
    <w:lvl w:ilvl="0" w:tplc="F36E7BE8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D26"/>
    <w:multiLevelType w:val="hybridMultilevel"/>
    <w:tmpl w:val="D846779E"/>
    <w:lvl w:ilvl="0" w:tplc="2854643A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DFA5E54"/>
    <w:multiLevelType w:val="hybridMultilevel"/>
    <w:tmpl w:val="FF98FFD6"/>
    <w:lvl w:ilvl="0" w:tplc="EB7C836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3783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0D4358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9D4164"/>
    <w:multiLevelType w:val="hybridMultilevel"/>
    <w:tmpl w:val="780E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9720E"/>
    <w:multiLevelType w:val="multilevel"/>
    <w:tmpl w:val="ACFA8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3CF21EE"/>
    <w:multiLevelType w:val="multilevel"/>
    <w:tmpl w:val="DD188D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44930DA7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7E436B1"/>
    <w:multiLevelType w:val="hybridMultilevel"/>
    <w:tmpl w:val="3252E55E"/>
    <w:lvl w:ilvl="0" w:tplc="C4E884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7A1E38"/>
    <w:multiLevelType w:val="multilevel"/>
    <w:tmpl w:val="06122E5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D0630F6"/>
    <w:multiLevelType w:val="hybridMultilevel"/>
    <w:tmpl w:val="096E0DA4"/>
    <w:lvl w:ilvl="0" w:tplc="DED2C904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4F1359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E206B07"/>
    <w:multiLevelType w:val="multilevel"/>
    <w:tmpl w:val="C2DC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48C5526"/>
    <w:multiLevelType w:val="multilevel"/>
    <w:tmpl w:val="C2DC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64EF7683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7CF1219"/>
    <w:multiLevelType w:val="multilevel"/>
    <w:tmpl w:val="ACFA8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15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 w:numId="16">
    <w:abstractNumId w:val="1"/>
  </w:num>
  <w:num w:numId="17">
    <w:abstractNumId w:val="4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54"/>
    <w:rsid w:val="00000145"/>
    <w:rsid w:val="00000D9E"/>
    <w:rsid w:val="00002077"/>
    <w:rsid w:val="0000316B"/>
    <w:rsid w:val="00003960"/>
    <w:rsid w:val="00003D98"/>
    <w:rsid w:val="00004033"/>
    <w:rsid w:val="00004627"/>
    <w:rsid w:val="00004F39"/>
    <w:rsid w:val="000052A3"/>
    <w:rsid w:val="000068CE"/>
    <w:rsid w:val="00010926"/>
    <w:rsid w:val="000115B5"/>
    <w:rsid w:val="0001216E"/>
    <w:rsid w:val="00012754"/>
    <w:rsid w:val="000136FA"/>
    <w:rsid w:val="000142B3"/>
    <w:rsid w:val="000147E5"/>
    <w:rsid w:val="00014D63"/>
    <w:rsid w:val="000154CA"/>
    <w:rsid w:val="000160BC"/>
    <w:rsid w:val="0001642D"/>
    <w:rsid w:val="00016F8A"/>
    <w:rsid w:val="000201B1"/>
    <w:rsid w:val="00020AB0"/>
    <w:rsid w:val="00021622"/>
    <w:rsid w:val="00021F14"/>
    <w:rsid w:val="00022478"/>
    <w:rsid w:val="000231D0"/>
    <w:rsid w:val="00025483"/>
    <w:rsid w:val="000254BE"/>
    <w:rsid w:val="00025B40"/>
    <w:rsid w:val="000266D1"/>
    <w:rsid w:val="0003027C"/>
    <w:rsid w:val="000317A9"/>
    <w:rsid w:val="000317EF"/>
    <w:rsid w:val="00031B96"/>
    <w:rsid w:val="00031E95"/>
    <w:rsid w:val="000321BA"/>
    <w:rsid w:val="00032619"/>
    <w:rsid w:val="0003287B"/>
    <w:rsid w:val="00033741"/>
    <w:rsid w:val="00033D1F"/>
    <w:rsid w:val="000342EA"/>
    <w:rsid w:val="00034BD6"/>
    <w:rsid w:val="0003597A"/>
    <w:rsid w:val="000365CA"/>
    <w:rsid w:val="00037FEC"/>
    <w:rsid w:val="0004068C"/>
    <w:rsid w:val="0004083D"/>
    <w:rsid w:val="0004137C"/>
    <w:rsid w:val="000413D8"/>
    <w:rsid w:val="000414D5"/>
    <w:rsid w:val="00041788"/>
    <w:rsid w:val="000417FD"/>
    <w:rsid w:val="0004192C"/>
    <w:rsid w:val="0004295C"/>
    <w:rsid w:val="0004312E"/>
    <w:rsid w:val="0004464E"/>
    <w:rsid w:val="00045656"/>
    <w:rsid w:val="0004575F"/>
    <w:rsid w:val="0004733E"/>
    <w:rsid w:val="00047717"/>
    <w:rsid w:val="00050547"/>
    <w:rsid w:val="00052592"/>
    <w:rsid w:val="00053C9F"/>
    <w:rsid w:val="00054125"/>
    <w:rsid w:val="0005489F"/>
    <w:rsid w:val="000548EF"/>
    <w:rsid w:val="0005490D"/>
    <w:rsid w:val="00054F2E"/>
    <w:rsid w:val="000557C9"/>
    <w:rsid w:val="000561E2"/>
    <w:rsid w:val="00056B67"/>
    <w:rsid w:val="000600B2"/>
    <w:rsid w:val="00060F10"/>
    <w:rsid w:val="00062134"/>
    <w:rsid w:val="00065BF6"/>
    <w:rsid w:val="0006658B"/>
    <w:rsid w:val="000665A6"/>
    <w:rsid w:val="00066D64"/>
    <w:rsid w:val="000675EC"/>
    <w:rsid w:val="000718FA"/>
    <w:rsid w:val="00072F63"/>
    <w:rsid w:val="00074134"/>
    <w:rsid w:val="00075560"/>
    <w:rsid w:val="00075B8B"/>
    <w:rsid w:val="00075D13"/>
    <w:rsid w:val="000813E1"/>
    <w:rsid w:val="00081643"/>
    <w:rsid w:val="00081F38"/>
    <w:rsid w:val="00081F98"/>
    <w:rsid w:val="00082883"/>
    <w:rsid w:val="0008389D"/>
    <w:rsid w:val="00083C81"/>
    <w:rsid w:val="00083EBB"/>
    <w:rsid w:val="00084B23"/>
    <w:rsid w:val="00084B8F"/>
    <w:rsid w:val="00085431"/>
    <w:rsid w:val="000854AA"/>
    <w:rsid w:val="00085A5D"/>
    <w:rsid w:val="00085A70"/>
    <w:rsid w:val="00085DA3"/>
    <w:rsid w:val="00087ED9"/>
    <w:rsid w:val="0009014D"/>
    <w:rsid w:val="00090694"/>
    <w:rsid w:val="00090D6C"/>
    <w:rsid w:val="000913B8"/>
    <w:rsid w:val="000915FB"/>
    <w:rsid w:val="000921BE"/>
    <w:rsid w:val="000929A5"/>
    <w:rsid w:val="0009321F"/>
    <w:rsid w:val="00095EF6"/>
    <w:rsid w:val="00096020"/>
    <w:rsid w:val="00096402"/>
    <w:rsid w:val="00096AEB"/>
    <w:rsid w:val="00096EB6"/>
    <w:rsid w:val="00096FDD"/>
    <w:rsid w:val="00097954"/>
    <w:rsid w:val="000A0D9B"/>
    <w:rsid w:val="000A2901"/>
    <w:rsid w:val="000A2F82"/>
    <w:rsid w:val="000A3C8B"/>
    <w:rsid w:val="000A4012"/>
    <w:rsid w:val="000A471F"/>
    <w:rsid w:val="000A4EB4"/>
    <w:rsid w:val="000A5767"/>
    <w:rsid w:val="000A66A7"/>
    <w:rsid w:val="000A6C8D"/>
    <w:rsid w:val="000A6DE2"/>
    <w:rsid w:val="000A7043"/>
    <w:rsid w:val="000A7701"/>
    <w:rsid w:val="000A7776"/>
    <w:rsid w:val="000B0483"/>
    <w:rsid w:val="000B1C64"/>
    <w:rsid w:val="000B248B"/>
    <w:rsid w:val="000B2881"/>
    <w:rsid w:val="000B3710"/>
    <w:rsid w:val="000B3AD2"/>
    <w:rsid w:val="000B4A61"/>
    <w:rsid w:val="000B62DF"/>
    <w:rsid w:val="000B6A96"/>
    <w:rsid w:val="000B795E"/>
    <w:rsid w:val="000C1B8F"/>
    <w:rsid w:val="000C1DF3"/>
    <w:rsid w:val="000C2868"/>
    <w:rsid w:val="000C5567"/>
    <w:rsid w:val="000C6998"/>
    <w:rsid w:val="000C6A3F"/>
    <w:rsid w:val="000C7009"/>
    <w:rsid w:val="000D028A"/>
    <w:rsid w:val="000D02C1"/>
    <w:rsid w:val="000D0A77"/>
    <w:rsid w:val="000D2739"/>
    <w:rsid w:val="000D2986"/>
    <w:rsid w:val="000D3D74"/>
    <w:rsid w:val="000D61CD"/>
    <w:rsid w:val="000E1CA2"/>
    <w:rsid w:val="000E312B"/>
    <w:rsid w:val="000E31E9"/>
    <w:rsid w:val="000E47EC"/>
    <w:rsid w:val="000E49AA"/>
    <w:rsid w:val="000E5011"/>
    <w:rsid w:val="000E558B"/>
    <w:rsid w:val="000E5E11"/>
    <w:rsid w:val="000E6E10"/>
    <w:rsid w:val="000E7F2F"/>
    <w:rsid w:val="000F0944"/>
    <w:rsid w:val="000F1FF3"/>
    <w:rsid w:val="000F3FEC"/>
    <w:rsid w:val="000F46EF"/>
    <w:rsid w:val="000F487F"/>
    <w:rsid w:val="000F5D05"/>
    <w:rsid w:val="000F6854"/>
    <w:rsid w:val="000F7169"/>
    <w:rsid w:val="00101A84"/>
    <w:rsid w:val="00102137"/>
    <w:rsid w:val="0010260E"/>
    <w:rsid w:val="00102B29"/>
    <w:rsid w:val="001034FC"/>
    <w:rsid w:val="00104202"/>
    <w:rsid w:val="00104DCA"/>
    <w:rsid w:val="00104E9E"/>
    <w:rsid w:val="00104F37"/>
    <w:rsid w:val="001078C5"/>
    <w:rsid w:val="00110740"/>
    <w:rsid w:val="00111D0F"/>
    <w:rsid w:val="00112293"/>
    <w:rsid w:val="001125F4"/>
    <w:rsid w:val="00112D8F"/>
    <w:rsid w:val="0011527D"/>
    <w:rsid w:val="00115C07"/>
    <w:rsid w:val="00115D64"/>
    <w:rsid w:val="00116C33"/>
    <w:rsid w:val="00117856"/>
    <w:rsid w:val="001249C3"/>
    <w:rsid w:val="00125AA2"/>
    <w:rsid w:val="00126EFC"/>
    <w:rsid w:val="0013114C"/>
    <w:rsid w:val="00131BE1"/>
    <w:rsid w:val="00132968"/>
    <w:rsid w:val="001331B4"/>
    <w:rsid w:val="00134AE9"/>
    <w:rsid w:val="00135DB3"/>
    <w:rsid w:val="00135E46"/>
    <w:rsid w:val="00135F67"/>
    <w:rsid w:val="00136A4C"/>
    <w:rsid w:val="00136E63"/>
    <w:rsid w:val="00137493"/>
    <w:rsid w:val="00137809"/>
    <w:rsid w:val="00137ABF"/>
    <w:rsid w:val="00140804"/>
    <w:rsid w:val="001415FE"/>
    <w:rsid w:val="00141E7D"/>
    <w:rsid w:val="0014242E"/>
    <w:rsid w:val="001428A2"/>
    <w:rsid w:val="00143277"/>
    <w:rsid w:val="00143B70"/>
    <w:rsid w:val="00143B99"/>
    <w:rsid w:val="00143FE0"/>
    <w:rsid w:val="00144DE2"/>
    <w:rsid w:val="00145430"/>
    <w:rsid w:val="0014554A"/>
    <w:rsid w:val="001465F0"/>
    <w:rsid w:val="00147437"/>
    <w:rsid w:val="001506B9"/>
    <w:rsid w:val="0015076E"/>
    <w:rsid w:val="00151AE7"/>
    <w:rsid w:val="001525B7"/>
    <w:rsid w:val="00152BCA"/>
    <w:rsid w:val="00153F71"/>
    <w:rsid w:val="00154F10"/>
    <w:rsid w:val="001553A0"/>
    <w:rsid w:val="001557B2"/>
    <w:rsid w:val="0015595D"/>
    <w:rsid w:val="00157CB8"/>
    <w:rsid w:val="001607CD"/>
    <w:rsid w:val="00160A16"/>
    <w:rsid w:val="001610C1"/>
    <w:rsid w:val="0016134D"/>
    <w:rsid w:val="001615F1"/>
    <w:rsid w:val="0016252A"/>
    <w:rsid w:val="0016253E"/>
    <w:rsid w:val="001628E5"/>
    <w:rsid w:val="00162B5E"/>
    <w:rsid w:val="00164D60"/>
    <w:rsid w:val="0016558E"/>
    <w:rsid w:val="00167B80"/>
    <w:rsid w:val="00167F23"/>
    <w:rsid w:val="0017010D"/>
    <w:rsid w:val="00171135"/>
    <w:rsid w:val="001715E3"/>
    <w:rsid w:val="0017486D"/>
    <w:rsid w:val="00174879"/>
    <w:rsid w:val="00174DC9"/>
    <w:rsid w:val="001750EF"/>
    <w:rsid w:val="001760C4"/>
    <w:rsid w:val="0018325B"/>
    <w:rsid w:val="00183473"/>
    <w:rsid w:val="00183579"/>
    <w:rsid w:val="00185987"/>
    <w:rsid w:val="001868BF"/>
    <w:rsid w:val="00190082"/>
    <w:rsid w:val="001906DF"/>
    <w:rsid w:val="00192AAC"/>
    <w:rsid w:val="00192FE3"/>
    <w:rsid w:val="00194547"/>
    <w:rsid w:val="00194DBD"/>
    <w:rsid w:val="001951DA"/>
    <w:rsid w:val="00196E1F"/>
    <w:rsid w:val="001A1043"/>
    <w:rsid w:val="001A112D"/>
    <w:rsid w:val="001A1CB7"/>
    <w:rsid w:val="001A22FD"/>
    <w:rsid w:val="001A3333"/>
    <w:rsid w:val="001A348C"/>
    <w:rsid w:val="001A4721"/>
    <w:rsid w:val="001A47D1"/>
    <w:rsid w:val="001A4E66"/>
    <w:rsid w:val="001A4FE4"/>
    <w:rsid w:val="001A7797"/>
    <w:rsid w:val="001A7825"/>
    <w:rsid w:val="001B13B0"/>
    <w:rsid w:val="001B2154"/>
    <w:rsid w:val="001B265A"/>
    <w:rsid w:val="001B29EF"/>
    <w:rsid w:val="001B36BA"/>
    <w:rsid w:val="001B3B41"/>
    <w:rsid w:val="001B3C89"/>
    <w:rsid w:val="001B3F9D"/>
    <w:rsid w:val="001B499F"/>
    <w:rsid w:val="001B55AF"/>
    <w:rsid w:val="001B6942"/>
    <w:rsid w:val="001B78AB"/>
    <w:rsid w:val="001B7E34"/>
    <w:rsid w:val="001C0522"/>
    <w:rsid w:val="001C0A78"/>
    <w:rsid w:val="001C0CB9"/>
    <w:rsid w:val="001C1F4A"/>
    <w:rsid w:val="001C3A22"/>
    <w:rsid w:val="001C50A7"/>
    <w:rsid w:val="001C567A"/>
    <w:rsid w:val="001C575A"/>
    <w:rsid w:val="001C69A5"/>
    <w:rsid w:val="001D015B"/>
    <w:rsid w:val="001D039F"/>
    <w:rsid w:val="001D1C08"/>
    <w:rsid w:val="001D27FD"/>
    <w:rsid w:val="001D3629"/>
    <w:rsid w:val="001D4A26"/>
    <w:rsid w:val="001D511E"/>
    <w:rsid w:val="001D5688"/>
    <w:rsid w:val="001D6152"/>
    <w:rsid w:val="001D66E7"/>
    <w:rsid w:val="001D68E8"/>
    <w:rsid w:val="001D7346"/>
    <w:rsid w:val="001D76AE"/>
    <w:rsid w:val="001E0B21"/>
    <w:rsid w:val="001E1474"/>
    <w:rsid w:val="001E1B1D"/>
    <w:rsid w:val="001E1D43"/>
    <w:rsid w:val="001E3CF5"/>
    <w:rsid w:val="001E5143"/>
    <w:rsid w:val="001E67BE"/>
    <w:rsid w:val="001E6B72"/>
    <w:rsid w:val="001E6C1D"/>
    <w:rsid w:val="001F01F6"/>
    <w:rsid w:val="001F0822"/>
    <w:rsid w:val="001F0BEF"/>
    <w:rsid w:val="001F0F1F"/>
    <w:rsid w:val="001F1E9E"/>
    <w:rsid w:val="001F7A36"/>
    <w:rsid w:val="00200009"/>
    <w:rsid w:val="002030FA"/>
    <w:rsid w:val="002037F8"/>
    <w:rsid w:val="00203C97"/>
    <w:rsid w:val="00203CA8"/>
    <w:rsid w:val="00204461"/>
    <w:rsid w:val="00204E51"/>
    <w:rsid w:val="00205443"/>
    <w:rsid w:val="00210196"/>
    <w:rsid w:val="00210BB2"/>
    <w:rsid w:val="00214737"/>
    <w:rsid w:val="00215A0D"/>
    <w:rsid w:val="00215CB3"/>
    <w:rsid w:val="00215CC8"/>
    <w:rsid w:val="002160A5"/>
    <w:rsid w:val="002166C5"/>
    <w:rsid w:val="002167C0"/>
    <w:rsid w:val="00217D93"/>
    <w:rsid w:val="00220448"/>
    <w:rsid w:val="00223727"/>
    <w:rsid w:val="00223DC9"/>
    <w:rsid w:val="00223E2B"/>
    <w:rsid w:val="00224E58"/>
    <w:rsid w:val="00224EFA"/>
    <w:rsid w:val="00225215"/>
    <w:rsid w:val="00226BC9"/>
    <w:rsid w:val="002276A4"/>
    <w:rsid w:val="002279BB"/>
    <w:rsid w:val="00227C28"/>
    <w:rsid w:val="00227E6D"/>
    <w:rsid w:val="002303D3"/>
    <w:rsid w:val="00230EF7"/>
    <w:rsid w:val="0023162F"/>
    <w:rsid w:val="002346C9"/>
    <w:rsid w:val="00234A8E"/>
    <w:rsid w:val="00234E32"/>
    <w:rsid w:val="00237B8A"/>
    <w:rsid w:val="00237CC4"/>
    <w:rsid w:val="00240108"/>
    <w:rsid w:val="002402D5"/>
    <w:rsid w:val="00240328"/>
    <w:rsid w:val="002405F6"/>
    <w:rsid w:val="00241253"/>
    <w:rsid w:val="00243448"/>
    <w:rsid w:val="00245FD0"/>
    <w:rsid w:val="00246A58"/>
    <w:rsid w:val="00246FC2"/>
    <w:rsid w:val="00250D31"/>
    <w:rsid w:val="0025142B"/>
    <w:rsid w:val="002518B7"/>
    <w:rsid w:val="002518CA"/>
    <w:rsid w:val="00254144"/>
    <w:rsid w:val="00254D3D"/>
    <w:rsid w:val="00255D6B"/>
    <w:rsid w:val="002560E0"/>
    <w:rsid w:val="00256571"/>
    <w:rsid w:val="00260112"/>
    <w:rsid w:val="00261AFD"/>
    <w:rsid w:val="00262279"/>
    <w:rsid w:val="00262729"/>
    <w:rsid w:val="00262E03"/>
    <w:rsid w:val="00263178"/>
    <w:rsid w:val="002632EE"/>
    <w:rsid w:val="002649C4"/>
    <w:rsid w:val="0026632B"/>
    <w:rsid w:val="002669DB"/>
    <w:rsid w:val="00266B32"/>
    <w:rsid w:val="0026759F"/>
    <w:rsid w:val="00270533"/>
    <w:rsid w:val="00272171"/>
    <w:rsid w:val="002727AD"/>
    <w:rsid w:val="00273F10"/>
    <w:rsid w:val="002744A7"/>
    <w:rsid w:val="00275993"/>
    <w:rsid w:val="00275F46"/>
    <w:rsid w:val="00280A76"/>
    <w:rsid w:val="00283B93"/>
    <w:rsid w:val="00283EF4"/>
    <w:rsid w:val="00284738"/>
    <w:rsid w:val="00284A14"/>
    <w:rsid w:val="00285DE4"/>
    <w:rsid w:val="00286153"/>
    <w:rsid w:val="002875F8"/>
    <w:rsid w:val="00293B1C"/>
    <w:rsid w:val="00293E62"/>
    <w:rsid w:val="002950E8"/>
    <w:rsid w:val="002957AF"/>
    <w:rsid w:val="002971C6"/>
    <w:rsid w:val="00297CC0"/>
    <w:rsid w:val="002A092F"/>
    <w:rsid w:val="002A1330"/>
    <w:rsid w:val="002A1F9B"/>
    <w:rsid w:val="002A51A7"/>
    <w:rsid w:val="002A52B8"/>
    <w:rsid w:val="002A554A"/>
    <w:rsid w:val="002A5DBA"/>
    <w:rsid w:val="002A699E"/>
    <w:rsid w:val="002A70F2"/>
    <w:rsid w:val="002A722F"/>
    <w:rsid w:val="002A755F"/>
    <w:rsid w:val="002A7DD7"/>
    <w:rsid w:val="002B0A2A"/>
    <w:rsid w:val="002B1642"/>
    <w:rsid w:val="002B2AC9"/>
    <w:rsid w:val="002B2BB0"/>
    <w:rsid w:val="002B2F0F"/>
    <w:rsid w:val="002B34C5"/>
    <w:rsid w:val="002B5E59"/>
    <w:rsid w:val="002B6D49"/>
    <w:rsid w:val="002B6EDD"/>
    <w:rsid w:val="002B737D"/>
    <w:rsid w:val="002B7930"/>
    <w:rsid w:val="002B79E3"/>
    <w:rsid w:val="002C0603"/>
    <w:rsid w:val="002C0689"/>
    <w:rsid w:val="002C156F"/>
    <w:rsid w:val="002C1BC7"/>
    <w:rsid w:val="002C1CCE"/>
    <w:rsid w:val="002C443D"/>
    <w:rsid w:val="002C472D"/>
    <w:rsid w:val="002C4DB8"/>
    <w:rsid w:val="002C574B"/>
    <w:rsid w:val="002C7213"/>
    <w:rsid w:val="002C7591"/>
    <w:rsid w:val="002D0FFD"/>
    <w:rsid w:val="002D1607"/>
    <w:rsid w:val="002D2134"/>
    <w:rsid w:val="002D24BA"/>
    <w:rsid w:val="002D2A69"/>
    <w:rsid w:val="002D34BD"/>
    <w:rsid w:val="002D5080"/>
    <w:rsid w:val="002D5428"/>
    <w:rsid w:val="002D5ED6"/>
    <w:rsid w:val="002D6BA5"/>
    <w:rsid w:val="002D6D8D"/>
    <w:rsid w:val="002E00BC"/>
    <w:rsid w:val="002E0BEF"/>
    <w:rsid w:val="002E17FF"/>
    <w:rsid w:val="002E23BD"/>
    <w:rsid w:val="002E27B3"/>
    <w:rsid w:val="002E28BD"/>
    <w:rsid w:val="002E2BC8"/>
    <w:rsid w:val="002E332D"/>
    <w:rsid w:val="002E3E56"/>
    <w:rsid w:val="002E5144"/>
    <w:rsid w:val="002E5172"/>
    <w:rsid w:val="002E6223"/>
    <w:rsid w:val="002E6620"/>
    <w:rsid w:val="002E699F"/>
    <w:rsid w:val="002F1393"/>
    <w:rsid w:val="002F1AD6"/>
    <w:rsid w:val="002F1B26"/>
    <w:rsid w:val="002F3297"/>
    <w:rsid w:val="002F34D8"/>
    <w:rsid w:val="002F42E1"/>
    <w:rsid w:val="002F4ED3"/>
    <w:rsid w:val="002F5706"/>
    <w:rsid w:val="002F7931"/>
    <w:rsid w:val="002F7B06"/>
    <w:rsid w:val="003006EC"/>
    <w:rsid w:val="0030130E"/>
    <w:rsid w:val="00301F1D"/>
    <w:rsid w:val="00302D87"/>
    <w:rsid w:val="00303270"/>
    <w:rsid w:val="00304EC2"/>
    <w:rsid w:val="00305272"/>
    <w:rsid w:val="00305D59"/>
    <w:rsid w:val="003062AD"/>
    <w:rsid w:val="00306710"/>
    <w:rsid w:val="00307C86"/>
    <w:rsid w:val="00307C88"/>
    <w:rsid w:val="0031082B"/>
    <w:rsid w:val="003109CE"/>
    <w:rsid w:val="00310B91"/>
    <w:rsid w:val="00310BCF"/>
    <w:rsid w:val="0031117D"/>
    <w:rsid w:val="00311813"/>
    <w:rsid w:val="0031188C"/>
    <w:rsid w:val="00311EBB"/>
    <w:rsid w:val="00314421"/>
    <w:rsid w:val="003148D8"/>
    <w:rsid w:val="003154C0"/>
    <w:rsid w:val="00316038"/>
    <w:rsid w:val="00316671"/>
    <w:rsid w:val="003169A7"/>
    <w:rsid w:val="0031759E"/>
    <w:rsid w:val="00317AFE"/>
    <w:rsid w:val="0032219C"/>
    <w:rsid w:val="00322DD6"/>
    <w:rsid w:val="00323026"/>
    <w:rsid w:val="0032422D"/>
    <w:rsid w:val="003242C8"/>
    <w:rsid w:val="00324422"/>
    <w:rsid w:val="00324B02"/>
    <w:rsid w:val="00324E0B"/>
    <w:rsid w:val="00325566"/>
    <w:rsid w:val="00325B21"/>
    <w:rsid w:val="003272B7"/>
    <w:rsid w:val="0032786F"/>
    <w:rsid w:val="0033047B"/>
    <w:rsid w:val="003307C7"/>
    <w:rsid w:val="00330CE2"/>
    <w:rsid w:val="00332A72"/>
    <w:rsid w:val="00332B76"/>
    <w:rsid w:val="00332B78"/>
    <w:rsid w:val="00332F42"/>
    <w:rsid w:val="00333BEB"/>
    <w:rsid w:val="003342D8"/>
    <w:rsid w:val="00334337"/>
    <w:rsid w:val="003351F3"/>
    <w:rsid w:val="003352D4"/>
    <w:rsid w:val="00335353"/>
    <w:rsid w:val="003366E0"/>
    <w:rsid w:val="00337C64"/>
    <w:rsid w:val="00340AD2"/>
    <w:rsid w:val="00341D0D"/>
    <w:rsid w:val="00341F1E"/>
    <w:rsid w:val="0034241B"/>
    <w:rsid w:val="00342778"/>
    <w:rsid w:val="00342983"/>
    <w:rsid w:val="00342A81"/>
    <w:rsid w:val="003434E3"/>
    <w:rsid w:val="00343DB5"/>
    <w:rsid w:val="003444F9"/>
    <w:rsid w:val="003445A7"/>
    <w:rsid w:val="003448B0"/>
    <w:rsid w:val="00344AF4"/>
    <w:rsid w:val="00345F65"/>
    <w:rsid w:val="00346680"/>
    <w:rsid w:val="0034717C"/>
    <w:rsid w:val="00347FE1"/>
    <w:rsid w:val="0035115F"/>
    <w:rsid w:val="0035343E"/>
    <w:rsid w:val="003546E8"/>
    <w:rsid w:val="003547F5"/>
    <w:rsid w:val="003552F1"/>
    <w:rsid w:val="00355681"/>
    <w:rsid w:val="003566B7"/>
    <w:rsid w:val="00356778"/>
    <w:rsid w:val="00357AF6"/>
    <w:rsid w:val="00357E0D"/>
    <w:rsid w:val="00361DFC"/>
    <w:rsid w:val="00363443"/>
    <w:rsid w:val="00363618"/>
    <w:rsid w:val="00364929"/>
    <w:rsid w:val="00364B93"/>
    <w:rsid w:val="003665BA"/>
    <w:rsid w:val="003668D2"/>
    <w:rsid w:val="0037019E"/>
    <w:rsid w:val="003702F7"/>
    <w:rsid w:val="0037068E"/>
    <w:rsid w:val="00371114"/>
    <w:rsid w:val="00371A35"/>
    <w:rsid w:val="003733C6"/>
    <w:rsid w:val="00373AF2"/>
    <w:rsid w:val="00375866"/>
    <w:rsid w:val="00376ECD"/>
    <w:rsid w:val="00377D8B"/>
    <w:rsid w:val="00381160"/>
    <w:rsid w:val="00381B27"/>
    <w:rsid w:val="00382776"/>
    <w:rsid w:val="00382A68"/>
    <w:rsid w:val="0038322C"/>
    <w:rsid w:val="0038423F"/>
    <w:rsid w:val="00385FDF"/>
    <w:rsid w:val="00387149"/>
    <w:rsid w:val="00387D93"/>
    <w:rsid w:val="0039088F"/>
    <w:rsid w:val="0039133E"/>
    <w:rsid w:val="00391DF4"/>
    <w:rsid w:val="00392D03"/>
    <w:rsid w:val="00392D47"/>
    <w:rsid w:val="003944AD"/>
    <w:rsid w:val="003956B6"/>
    <w:rsid w:val="003962F2"/>
    <w:rsid w:val="003965A6"/>
    <w:rsid w:val="003A1547"/>
    <w:rsid w:val="003A2AC4"/>
    <w:rsid w:val="003A36F1"/>
    <w:rsid w:val="003A3C43"/>
    <w:rsid w:val="003A4182"/>
    <w:rsid w:val="003A4895"/>
    <w:rsid w:val="003A549E"/>
    <w:rsid w:val="003A7BBA"/>
    <w:rsid w:val="003B009B"/>
    <w:rsid w:val="003B0752"/>
    <w:rsid w:val="003B1BC6"/>
    <w:rsid w:val="003B2220"/>
    <w:rsid w:val="003B271D"/>
    <w:rsid w:val="003B4E80"/>
    <w:rsid w:val="003B59D1"/>
    <w:rsid w:val="003B770C"/>
    <w:rsid w:val="003C0572"/>
    <w:rsid w:val="003C178A"/>
    <w:rsid w:val="003C24FF"/>
    <w:rsid w:val="003C26D4"/>
    <w:rsid w:val="003C4008"/>
    <w:rsid w:val="003C486C"/>
    <w:rsid w:val="003C5F2C"/>
    <w:rsid w:val="003C6243"/>
    <w:rsid w:val="003C73C3"/>
    <w:rsid w:val="003C7A1B"/>
    <w:rsid w:val="003D010E"/>
    <w:rsid w:val="003D0254"/>
    <w:rsid w:val="003D0637"/>
    <w:rsid w:val="003D0C5C"/>
    <w:rsid w:val="003D1E80"/>
    <w:rsid w:val="003D46DB"/>
    <w:rsid w:val="003D52AC"/>
    <w:rsid w:val="003D53B0"/>
    <w:rsid w:val="003D5457"/>
    <w:rsid w:val="003D5669"/>
    <w:rsid w:val="003D5BDA"/>
    <w:rsid w:val="003D5D3D"/>
    <w:rsid w:val="003D60B4"/>
    <w:rsid w:val="003D68B7"/>
    <w:rsid w:val="003D78A5"/>
    <w:rsid w:val="003D78B1"/>
    <w:rsid w:val="003E0A8C"/>
    <w:rsid w:val="003E0E8F"/>
    <w:rsid w:val="003E1070"/>
    <w:rsid w:val="003E1888"/>
    <w:rsid w:val="003E1B1C"/>
    <w:rsid w:val="003E2859"/>
    <w:rsid w:val="003E2869"/>
    <w:rsid w:val="003E2D0D"/>
    <w:rsid w:val="003E595F"/>
    <w:rsid w:val="003E60D7"/>
    <w:rsid w:val="003E6347"/>
    <w:rsid w:val="003F09C6"/>
    <w:rsid w:val="003F1279"/>
    <w:rsid w:val="003F172A"/>
    <w:rsid w:val="003F201D"/>
    <w:rsid w:val="003F3401"/>
    <w:rsid w:val="003F3873"/>
    <w:rsid w:val="003F3F6B"/>
    <w:rsid w:val="003F4794"/>
    <w:rsid w:val="003F51DF"/>
    <w:rsid w:val="003F63CB"/>
    <w:rsid w:val="004023D2"/>
    <w:rsid w:val="00402CCB"/>
    <w:rsid w:val="00404819"/>
    <w:rsid w:val="00404939"/>
    <w:rsid w:val="00406A31"/>
    <w:rsid w:val="00406E2D"/>
    <w:rsid w:val="00407587"/>
    <w:rsid w:val="00410079"/>
    <w:rsid w:val="0041081D"/>
    <w:rsid w:val="004111F6"/>
    <w:rsid w:val="004125B6"/>
    <w:rsid w:val="00412993"/>
    <w:rsid w:val="00413609"/>
    <w:rsid w:val="00413631"/>
    <w:rsid w:val="00413D03"/>
    <w:rsid w:val="00414FF6"/>
    <w:rsid w:val="00420A38"/>
    <w:rsid w:val="0042195B"/>
    <w:rsid w:val="00421D36"/>
    <w:rsid w:val="0042456D"/>
    <w:rsid w:val="004250D3"/>
    <w:rsid w:val="004250FE"/>
    <w:rsid w:val="00425157"/>
    <w:rsid w:val="00426196"/>
    <w:rsid w:val="0042668D"/>
    <w:rsid w:val="00426B49"/>
    <w:rsid w:val="00426C71"/>
    <w:rsid w:val="004270F5"/>
    <w:rsid w:val="0043106C"/>
    <w:rsid w:val="00433252"/>
    <w:rsid w:val="0043550F"/>
    <w:rsid w:val="004359FA"/>
    <w:rsid w:val="004368D3"/>
    <w:rsid w:val="00436CBD"/>
    <w:rsid w:val="0043738B"/>
    <w:rsid w:val="00437625"/>
    <w:rsid w:val="00440458"/>
    <w:rsid w:val="00441181"/>
    <w:rsid w:val="0044229E"/>
    <w:rsid w:val="00442347"/>
    <w:rsid w:val="00442535"/>
    <w:rsid w:val="0044397D"/>
    <w:rsid w:val="00443B01"/>
    <w:rsid w:val="00443B5D"/>
    <w:rsid w:val="004441A5"/>
    <w:rsid w:val="004445BB"/>
    <w:rsid w:val="00445993"/>
    <w:rsid w:val="004474E9"/>
    <w:rsid w:val="00447978"/>
    <w:rsid w:val="00447B20"/>
    <w:rsid w:val="004508F9"/>
    <w:rsid w:val="00450FB5"/>
    <w:rsid w:val="00452A97"/>
    <w:rsid w:val="00453C76"/>
    <w:rsid w:val="00455341"/>
    <w:rsid w:val="00456F47"/>
    <w:rsid w:val="00461772"/>
    <w:rsid w:val="00462BDE"/>
    <w:rsid w:val="00462DDD"/>
    <w:rsid w:val="00462E7D"/>
    <w:rsid w:val="00463134"/>
    <w:rsid w:val="004653C9"/>
    <w:rsid w:val="00465FEF"/>
    <w:rsid w:val="00466447"/>
    <w:rsid w:val="00467AA8"/>
    <w:rsid w:val="00467BD3"/>
    <w:rsid w:val="00467CE6"/>
    <w:rsid w:val="00467F74"/>
    <w:rsid w:val="004708EC"/>
    <w:rsid w:val="00470BDC"/>
    <w:rsid w:val="00471C1A"/>
    <w:rsid w:val="00472B8F"/>
    <w:rsid w:val="004737F6"/>
    <w:rsid w:val="00473811"/>
    <w:rsid w:val="00474499"/>
    <w:rsid w:val="00474798"/>
    <w:rsid w:val="00475207"/>
    <w:rsid w:val="00475282"/>
    <w:rsid w:val="00475751"/>
    <w:rsid w:val="00475A13"/>
    <w:rsid w:val="00476375"/>
    <w:rsid w:val="004763EA"/>
    <w:rsid w:val="00477580"/>
    <w:rsid w:val="00477688"/>
    <w:rsid w:val="00477AF2"/>
    <w:rsid w:val="00480062"/>
    <w:rsid w:val="00480A42"/>
    <w:rsid w:val="004817A8"/>
    <w:rsid w:val="00482D8C"/>
    <w:rsid w:val="00484A3B"/>
    <w:rsid w:val="00484AC4"/>
    <w:rsid w:val="00484E53"/>
    <w:rsid w:val="00484F12"/>
    <w:rsid w:val="0048559D"/>
    <w:rsid w:val="00485B5D"/>
    <w:rsid w:val="00486B87"/>
    <w:rsid w:val="00490663"/>
    <w:rsid w:val="00490829"/>
    <w:rsid w:val="00491D28"/>
    <w:rsid w:val="00491FBB"/>
    <w:rsid w:val="00492BFC"/>
    <w:rsid w:val="00492CFB"/>
    <w:rsid w:val="00492D28"/>
    <w:rsid w:val="00492E34"/>
    <w:rsid w:val="00492F40"/>
    <w:rsid w:val="00494476"/>
    <w:rsid w:val="00494974"/>
    <w:rsid w:val="004951DB"/>
    <w:rsid w:val="00495812"/>
    <w:rsid w:val="0049582A"/>
    <w:rsid w:val="00495950"/>
    <w:rsid w:val="00495D11"/>
    <w:rsid w:val="00495DBD"/>
    <w:rsid w:val="00496602"/>
    <w:rsid w:val="00496A1A"/>
    <w:rsid w:val="00497BC6"/>
    <w:rsid w:val="004A0045"/>
    <w:rsid w:val="004A1406"/>
    <w:rsid w:val="004A26A0"/>
    <w:rsid w:val="004A2BF4"/>
    <w:rsid w:val="004A3475"/>
    <w:rsid w:val="004A3851"/>
    <w:rsid w:val="004A3B41"/>
    <w:rsid w:val="004A3C6B"/>
    <w:rsid w:val="004A4CD3"/>
    <w:rsid w:val="004A5CB2"/>
    <w:rsid w:val="004A60DB"/>
    <w:rsid w:val="004A6DEC"/>
    <w:rsid w:val="004A724F"/>
    <w:rsid w:val="004A763C"/>
    <w:rsid w:val="004B0A3B"/>
    <w:rsid w:val="004B1B32"/>
    <w:rsid w:val="004B1B4C"/>
    <w:rsid w:val="004B1CDE"/>
    <w:rsid w:val="004B3E0E"/>
    <w:rsid w:val="004B480C"/>
    <w:rsid w:val="004B4CE1"/>
    <w:rsid w:val="004B5332"/>
    <w:rsid w:val="004B5CFE"/>
    <w:rsid w:val="004B60ED"/>
    <w:rsid w:val="004B6265"/>
    <w:rsid w:val="004B7371"/>
    <w:rsid w:val="004C0DD9"/>
    <w:rsid w:val="004C1A49"/>
    <w:rsid w:val="004C1D33"/>
    <w:rsid w:val="004C242B"/>
    <w:rsid w:val="004C2612"/>
    <w:rsid w:val="004C401D"/>
    <w:rsid w:val="004C4802"/>
    <w:rsid w:val="004C5044"/>
    <w:rsid w:val="004C5A24"/>
    <w:rsid w:val="004C6CA3"/>
    <w:rsid w:val="004C710A"/>
    <w:rsid w:val="004C76D8"/>
    <w:rsid w:val="004D1C5C"/>
    <w:rsid w:val="004D3166"/>
    <w:rsid w:val="004D320A"/>
    <w:rsid w:val="004D5D5A"/>
    <w:rsid w:val="004D72B9"/>
    <w:rsid w:val="004D75FF"/>
    <w:rsid w:val="004D7BA9"/>
    <w:rsid w:val="004D7CAE"/>
    <w:rsid w:val="004E0F60"/>
    <w:rsid w:val="004E17A5"/>
    <w:rsid w:val="004E1907"/>
    <w:rsid w:val="004E1D78"/>
    <w:rsid w:val="004E2254"/>
    <w:rsid w:val="004E2282"/>
    <w:rsid w:val="004E4201"/>
    <w:rsid w:val="004E49C3"/>
    <w:rsid w:val="004E5880"/>
    <w:rsid w:val="004E5F68"/>
    <w:rsid w:val="004E606B"/>
    <w:rsid w:val="004F02CA"/>
    <w:rsid w:val="004F0368"/>
    <w:rsid w:val="004F0412"/>
    <w:rsid w:val="004F20B5"/>
    <w:rsid w:val="004F25AD"/>
    <w:rsid w:val="004F275F"/>
    <w:rsid w:val="004F357F"/>
    <w:rsid w:val="004F477B"/>
    <w:rsid w:val="004F6359"/>
    <w:rsid w:val="004F675E"/>
    <w:rsid w:val="004F7116"/>
    <w:rsid w:val="004F7C45"/>
    <w:rsid w:val="005003A7"/>
    <w:rsid w:val="005008FB"/>
    <w:rsid w:val="00504242"/>
    <w:rsid w:val="00504315"/>
    <w:rsid w:val="005056E4"/>
    <w:rsid w:val="00511794"/>
    <w:rsid w:val="005120FB"/>
    <w:rsid w:val="00513623"/>
    <w:rsid w:val="0051375C"/>
    <w:rsid w:val="00513A29"/>
    <w:rsid w:val="00514B19"/>
    <w:rsid w:val="00515A84"/>
    <w:rsid w:val="0051624C"/>
    <w:rsid w:val="00516764"/>
    <w:rsid w:val="0051708D"/>
    <w:rsid w:val="005178EF"/>
    <w:rsid w:val="00517B74"/>
    <w:rsid w:val="00520C15"/>
    <w:rsid w:val="0052117D"/>
    <w:rsid w:val="00521300"/>
    <w:rsid w:val="00521B96"/>
    <w:rsid w:val="005236BB"/>
    <w:rsid w:val="00524574"/>
    <w:rsid w:val="0052587C"/>
    <w:rsid w:val="0052796F"/>
    <w:rsid w:val="00530202"/>
    <w:rsid w:val="005305B3"/>
    <w:rsid w:val="005327F6"/>
    <w:rsid w:val="00533D06"/>
    <w:rsid w:val="0053482C"/>
    <w:rsid w:val="00535063"/>
    <w:rsid w:val="00535C69"/>
    <w:rsid w:val="00535E31"/>
    <w:rsid w:val="00540D6A"/>
    <w:rsid w:val="00541483"/>
    <w:rsid w:val="00541F30"/>
    <w:rsid w:val="0054236A"/>
    <w:rsid w:val="005423C4"/>
    <w:rsid w:val="00542AAA"/>
    <w:rsid w:val="00542EFE"/>
    <w:rsid w:val="005435CB"/>
    <w:rsid w:val="00544ADC"/>
    <w:rsid w:val="00544D9A"/>
    <w:rsid w:val="00545756"/>
    <w:rsid w:val="00546A5A"/>
    <w:rsid w:val="00546F14"/>
    <w:rsid w:val="0054729C"/>
    <w:rsid w:val="00547EAA"/>
    <w:rsid w:val="00550174"/>
    <w:rsid w:val="0055146F"/>
    <w:rsid w:val="00551496"/>
    <w:rsid w:val="00551D0D"/>
    <w:rsid w:val="00553125"/>
    <w:rsid w:val="0055385E"/>
    <w:rsid w:val="00553BF3"/>
    <w:rsid w:val="005541F8"/>
    <w:rsid w:val="0055461C"/>
    <w:rsid w:val="00555CA9"/>
    <w:rsid w:val="005569DD"/>
    <w:rsid w:val="00557FE0"/>
    <w:rsid w:val="00561DBE"/>
    <w:rsid w:val="0056230A"/>
    <w:rsid w:val="00562432"/>
    <w:rsid w:val="00562B83"/>
    <w:rsid w:val="00563180"/>
    <w:rsid w:val="005638CC"/>
    <w:rsid w:val="0056415A"/>
    <w:rsid w:val="00564A1D"/>
    <w:rsid w:val="005675DF"/>
    <w:rsid w:val="00570225"/>
    <w:rsid w:val="00571C06"/>
    <w:rsid w:val="00572C35"/>
    <w:rsid w:val="005740D0"/>
    <w:rsid w:val="0057579B"/>
    <w:rsid w:val="00576C6A"/>
    <w:rsid w:val="00577AA4"/>
    <w:rsid w:val="00580EA5"/>
    <w:rsid w:val="00582DE8"/>
    <w:rsid w:val="00583058"/>
    <w:rsid w:val="00584193"/>
    <w:rsid w:val="00584C89"/>
    <w:rsid w:val="00585806"/>
    <w:rsid w:val="00586117"/>
    <w:rsid w:val="00587382"/>
    <w:rsid w:val="00587A37"/>
    <w:rsid w:val="00592047"/>
    <w:rsid w:val="00593DF6"/>
    <w:rsid w:val="00593F1E"/>
    <w:rsid w:val="005944FD"/>
    <w:rsid w:val="00594633"/>
    <w:rsid w:val="005970B0"/>
    <w:rsid w:val="00597534"/>
    <w:rsid w:val="005A06F7"/>
    <w:rsid w:val="005A0CC5"/>
    <w:rsid w:val="005A1E45"/>
    <w:rsid w:val="005A1E55"/>
    <w:rsid w:val="005A2265"/>
    <w:rsid w:val="005A2DAB"/>
    <w:rsid w:val="005A34DD"/>
    <w:rsid w:val="005A3C0B"/>
    <w:rsid w:val="005A4762"/>
    <w:rsid w:val="005A6761"/>
    <w:rsid w:val="005A7B91"/>
    <w:rsid w:val="005B0116"/>
    <w:rsid w:val="005B0C29"/>
    <w:rsid w:val="005B1042"/>
    <w:rsid w:val="005B1AB0"/>
    <w:rsid w:val="005B2D57"/>
    <w:rsid w:val="005B405B"/>
    <w:rsid w:val="005B445B"/>
    <w:rsid w:val="005B4525"/>
    <w:rsid w:val="005B58D5"/>
    <w:rsid w:val="005B6597"/>
    <w:rsid w:val="005C0063"/>
    <w:rsid w:val="005C0D14"/>
    <w:rsid w:val="005C1BCE"/>
    <w:rsid w:val="005C216D"/>
    <w:rsid w:val="005C24E8"/>
    <w:rsid w:val="005C359D"/>
    <w:rsid w:val="005C382B"/>
    <w:rsid w:val="005C3A46"/>
    <w:rsid w:val="005C3EAB"/>
    <w:rsid w:val="005C4181"/>
    <w:rsid w:val="005C4EDB"/>
    <w:rsid w:val="005C4FE5"/>
    <w:rsid w:val="005C7153"/>
    <w:rsid w:val="005D0770"/>
    <w:rsid w:val="005D1526"/>
    <w:rsid w:val="005D192C"/>
    <w:rsid w:val="005D20B5"/>
    <w:rsid w:val="005D3BD4"/>
    <w:rsid w:val="005D51DE"/>
    <w:rsid w:val="005D55B5"/>
    <w:rsid w:val="005E06A4"/>
    <w:rsid w:val="005E122C"/>
    <w:rsid w:val="005E3580"/>
    <w:rsid w:val="005E367C"/>
    <w:rsid w:val="005E374A"/>
    <w:rsid w:val="005E4019"/>
    <w:rsid w:val="005E5525"/>
    <w:rsid w:val="005E5691"/>
    <w:rsid w:val="005E5890"/>
    <w:rsid w:val="005E6974"/>
    <w:rsid w:val="005E6A0E"/>
    <w:rsid w:val="005E7C02"/>
    <w:rsid w:val="005F1538"/>
    <w:rsid w:val="005F26F9"/>
    <w:rsid w:val="005F382D"/>
    <w:rsid w:val="005F4DEC"/>
    <w:rsid w:val="005F6B74"/>
    <w:rsid w:val="005F7247"/>
    <w:rsid w:val="005F7BA8"/>
    <w:rsid w:val="00600771"/>
    <w:rsid w:val="00602978"/>
    <w:rsid w:val="00603291"/>
    <w:rsid w:val="006035EF"/>
    <w:rsid w:val="00603C7D"/>
    <w:rsid w:val="00604B7B"/>
    <w:rsid w:val="00605EF3"/>
    <w:rsid w:val="006067AE"/>
    <w:rsid w:val="00607286"/>
    <w:rsid w:val="006074A2"/>
    <w:rsid w:val="0061015B"/>
    <w:rsid w:val="006106E1"/>
    <w:rsid w:val="00610A2A"/>
    <w:rsid w:val="00610A35"/>
    <w:rsid w:val="00611AB7"/>
    <w:rsid w:val="00611ACB"/>
    <w:rsid w:val="00612747"/>
    <w:rsid w:val="00613DAE"/>
    <w:rsid w:val="006148CD"/>
    <w:rsid w:val="006153FA"/>
    <w:rsid w:val="006154D4"/>
    <w:rsid w:val="006222DD"/>
    <w:rsid w:val="006237AB"/>
    <w:rsid w:val="00625041"/>
    <w:rsid w:val="00625D23"/>
    <w:rsid w:val="00626476"/>
    <w:rsid w:val="006269CF"/>
    <w:rsid w:val="00626B41"/>
    <w:rsid w:val="00632EA6"/>
    <w:rsid w:val="00633ECD"/>
    <w:rsid w:val="00634790"/>
    <w:rsid w:val="0063551D"/>
    <w:rsid w:val="0063777D"/>
    <w:rsid w:val="006377CE"/>
    <w:rsid w:val="00642AC6"/>
    <w:rsid w:val="00644A0C"/>
    <w:rsid w:val="00645925"/>
    <w:rsid w:val="00645C34"/>
    <w:rsid w:val="0064670F"/>
    <w:rsid w:val="0064674F"/>
    <w:rsid w:val="00647956"/>
    <w:rsid w:val="00651ABF"/>
    <w:rsid w:val="00651F7F"/>
    <w:rsid w:val="006520BF"/>
    <w:rsid w:val="00652CCC"/>
    <w:rsid w:val="00653CFF"/>
    <w:rsid w:val="00654326"/>
    <w:rsid w:val="00656921"/>
    <w:rsid w:val="00660D34"/>
    <w:rsid w:val="006615A9"/>
    <w:rsid w:val="0066203A"/>
    <w:rsid w:val="00662A1B"/>
    <w:rsid w:val="00662D60"/>
    <w:rsid w:val="00664A2C"/>
    <w:rsid w:val="00665C92"/>
    <w:rsid w:val="00665EC2"/>
    <w:rsid w:val="006664A6"/>
    <w:rsid w:val="00666925"/>
    <w:rsid w:val="00667691"/>
    <w:rsid w:val="00670313"/>
    <w:rsid w:val="00671B36"/>
    <w:rsid w:val="006722EC"/>
    <w:rsid w:val="00673209"/>
    <w:rsid w:val="0067482B"/>
    <w:rsid w:val="00675CA1"/>
    <w:rsid w:val="00676CB6"/>
    <w:rsid w:val="0067723A"/>
    <w:rsid w:val="006779C3"/>
    <w:rsid w:val="00677D00"/>
    <w:rsid w:val="00680396"/>
    <w:rsid w:val="00681174"/>
    <w:rsid w:val="006819E8"/>
    <w:rsid w:val="00681B44"/>
    <w:rsid w:val="0068205E"/>
    <w:rsid w:val="006848BE"/>
    <w:rsid w:val="00684C2F"/>
    <w:rsid w:val="00684F03"/>
    <w:rsid w:val="006852DD"/>
    <w:rsid w:val="00685ABC"/>
    <w:rsid w:val="00686887"/>
    <w:rsid w:val="00687A95"/>
    <w:rsid w:val="0069002B"/>
    <w:rsid w:val="00690E7C"/>
    <w:rsid w:val="00691AD8"/>
    <w:rsid w:val="00692028"/>
    <w:rsid w:val="00692A1B"/>
    <w:rsid w:val="00692AE8"/>
    <w:rsid w:val="00693D21"/>
    <w:rsid w:val="00694437"/>
    <w:rsid w:val="00694DE0"/>
    <w:rsid w:val="00694E93"/>
    <w:rsid w:val="006954E9"/>
    <w:rsid w:val="00695876"/>
    <w:rsid w:val="006968C9"/>
    <w:rsid w:val="00696BFB"/>
    <w:rsid w:val="00697A78"/>
    <w:rsid w:val="006A0C1E"/>
    <w:rsid w:val="006A0E77"/>
    <w:rsid w:val="006A16D7"/>
    <w:rsid w:val="006A1CD5"/>
    <w:rsid w:val="006A20A3"/>
    <w:rsid w:val="006A26D2"/>
    <w:rsid w:val="006A32D8"/>
    <w:rsid w:val="006A39DB"/>
    <w:rsid w:val="006A4F45"/>
    <w:rsid w:val="006A599A"/>
    <w:rsid w:val="006A62E6"/>
    <w:rsid w:val="006A6516"/>
    <w:rsid w:val="006A784A"/>
    <w:rsid w:val="006A7C5D"/>
    <w:rsid w:val="006B0693"/>
    <w:rsid w:val="006B1C4E"/>
    <w:rsid w:val="006B1D08"/>
    <w:rsid w:val="006B1E8E"/>
    <w:rsid w:val="006B2465"/>
    <w:rsid w:val="006B34DC"/>
    <w:rsid w:val="006B3D7B"/>
    <w:rsid w:val="006B468C"/>
    <w:rsid w:val="006B526C"/>
    <w:rsid w:val="006B6162"/>
    <w:rsid w:val="006B65B2"/>
    <w:rsid w:val="006B6941"/>
    <w:rsid w:val="006B7691"/>
    <w:rsid w:val="006B7A70"/>
    <w:rsid w:val="006C1F90"/>
    <w:rsid w:val="006C30DC"/>
    <w:rsid w:val="006C537E"/>
    <w:rsid w:val="006C6255"/>
    <w:rsid w:val="006C6919"/>
    <w:rsid w:val="006D2286"/>
    <w:rsid w:val="006D33F3"/>
    <w:rsid w:val="006D4418"/>
    <w:rsid w:val="006D5477"/>
    <w:rsid w:val="006D6E24"/>
    <w:rsid w:val="006D6F25"/>
    <w:rsid w:val="006E0E65"/>
    <w:rsid w:val="006E23BA"/>
    <w:rsid w:val="006E2ECA"/>
    <w:rsid w:val="006E30EC"/>
    <w:rsid w:val="006E3338"/>
    <w:rsid w:val="006E3BAC"/>
    <w:rsid w:val="006E414A"/>
    <w:rsid w:val="006E4D45"/>
    <w:rsid w:val="006E4F89"/>
    <w:rsid w:val="006E77DE"/>
    <w:rsid w:val="006F0056"/>
    <w:rsid w:val="006F0E6E"/>
    <w:rsid w:val="006F1D31"/>
    <w:rsid w:val="006F242C"/>
    <w:rsid w:val="006F2D10"/>
    <w:rsid w:val="006F2DC7"/>
    <w:rsid w:val="006F3097"/>
    <w:rsid w:val="006F34B5"/>
    <w:rsid w:val="006F358D"/>
    <w:rsid w:val="006F4011"/>
    <w:rsid w:val="006F4309"/>
    <w:rsid w:val="006F4720"/>
    <w:rsid w:val="006F4FFD"/>
    <w:rsid w:val="006F5109"/>
    <w:rsid w:val="006F5392"/>
    <w:rsid w:val="006F5674"/>
    <w:rsid w:val="006F6075"/>
    <w:rsid w:val="006F63FE"/>
    <w:rsid w:val="006F7796"/>
    <w:rsid w:val="0070026E"/>
    <w:rsid w:val="00700694"/>
    <w:rsid w:val="00701DF6"/>
    <w:rsid w:val="0070429E"/>
    <w:rsid w:val="007055AF"/>
    <w:rsid w:val="00705FEC"/>
    <w:rsid w:val="00706F67"/>
    <w:rsid w:val="007077DE"/>
    <w:rsid w:val="00711F46"/>
    <w:rsid w:val="00712107"/>
    <w:rsid w:val="007130BE"/>
    <w:rsid w:val="007149B7"/>
    <w:rsid w:val="00714C45"/>
    <w:rsid w:val="00714F32"/>
    <w:rsid w:val="0071504C"/>
    <w:rsid w:val="00715A19"/>
    <w:rsid w:val="007169E3"/>
    <w:rsid w:val="007172D7"/>
    <w:rsid w:val="00717EE8"/>
    <w:rsid w:val="00717FB8"/>
    <w:rsid w:val="00720431"/>
    <w:rsid w:val="0072093F"/>
    <w:rsid w:val="00720D89"/>
    <w:rsid w:val="00721233"/>
    <w:rsid w:val="007213F6"/>
    <w:rsid w:val="00721721"/>
    <w:rsid w:val="007227FF"/>
    <w:rsid w:val="00722861"/>
    <w:rsid w:val="00724939"/>
    <w:rsid w:val="007256B9"/>
    <w:rsid w:val="00725C4A"/>
    <w:rsid w:val="00725F48"/>
    <w:rsid w:val="00726F42"/>
    <w:rsid w:val="00727D8F"/>
    <w:rsid w:val="00730908"/>
    <w:rsid w:val="0073195B"/>
    <w:rsid w:val="007330D1"/>
    <w:rsid w:val="00733F81"/>
    <w:rsid w:val="00734A88"/>
    <w:rsid w:val="00734B9C"/>
    <w:rsid w:val="00735543"/>
    <w:rsid w:val="00735D46"/>
    <w:rsid w:val="00736878"/>
    <w:rsid w:val="007378E1"/>
    <w:rsid w:val="007379DB"/>
    <w:rsid w:val="00740706"/>
    <w:rsid w:val="00740810"/>
    <w:rsid w:val="00742591"/>
    <w:rsid w:val="0074338C"/>
    <w:rsid w:val="00743D57"/>
    <w:rsid w:val="00744381"/>
    <w:rsid w:val="00744B84"/>
    <w:rsid w:val="00745726"/>
    <w:rsid w:val="00745752"/>
    <w:rsid w:val="00746479"/>
    <w:rsid w:val="00746DF9"/>
    <w:rsid w:val="007472C1"/>
    <w:rsid w:val="00750A30"/>
    <w:rsid w:val="00750A42"/>
    <w:rsid w:val="007510A8"/>
    <w:rsid w:val="007510BA"/>
    <w:rsid w:val="00751F47"/>
    <w:rsid w:val="00752957"/>
    <w:rsid w:val="00752BF3"/>
    <w:rsid w:val="00752C81"/>
    <w:rsid w:val="00753B13"/>
    <w:rsid w:val="00754BEC"/>
    <w:rsid w:val="00755369"/>
    <w:rsid w:val="00755511"/>
    <w:rsid w:val="007601D3"/>
    <w:rsid w:val="007614B4"/>
    <w:rsid w:val="007619E7"/>
    <w:rsid w:val="0076389F"/>
    <w:rsid w:val="00764D16"/>
    <w:rsid w:val="00764F5A"/>
    <w:rsid w:val="0076559D"/>
    <w:rsid w:val="007665DD"/>
    <w:rsid w:val="00766C1A"/>
    <w:rsid w:val="007673D0"/>
    <w:rsid w:val="0076766E"/>
    <w:rsid w:val="00767A01"/>
    <w:rsid w:val="00767C3D"/>
    <w:rsid w:val="00770BBC"/>
    <w:rsid w:val="00770DAC"/>
    <w:rsid w:val="00771D2A"/>
    <w:rsid w:val="0077295B"/>
    <w:rsid w:val="00772E08"/>
    <w:rsid w:val="007734D4"/>
    <w:rsid w:val="007735FF"/>
    <w:rsid w:val="0077369A"/>
    <w:rsid w:val="00773B0F"/>
    <w:rsid w:val="0077449D"/>
    <w:rsid w:val="007746C2"/>
    <w:rsid w:val="00775469"/>
    <w:rsid w:val="0077579C"/>
    <w:rsid w:val="0077618C"/>
    <w:rsid w:val="00776240"/>
    <w:rsid w:val="00776B0C"/>
    <w:rsid w:val="00776F26"/>
    <w:rsid w:val="00777354"/>
    <w:rsid w:val="00777B57"/>
    <w:rsid w:val="00780609"/>
    <w:rsid w:val="007806BB"/>
    <w:rsid w:val="007811D9"/>
    <w:rsid w:val="00781D9F"/>
    <w:rsid w:val="00782EEA"/>
    <w:rsid w:val="0078390A"/>
    <w:rsid w:val="007839D0"/>
    <w:rsid w:val="007843A1"/>
    <w:rsid w:val="0078489D"/>
    <w:rsid w:val="00784E48"/>
    <w:rsid w:val="00786072"/>
    <w:rsid w:val="00786291"/>
    <w:rsid w:val="007863C2"/>
    <w:rsid w:val="007867F4"/>
    <w:rsid w:val="00786961"/>
    <w:rsid w:val="00786B9E"/>
    <w:rsid w:val="00786C3E"/>
    <w:rsid w:val="007908D5"/>
    <w:rsid w:val="0079096E"/>
    <w:rsid w:val="007913FE"/>
    <w:rsid w:val="00791512"/>
    <w:rsid w:val="00791958"/>
    <w:rsid w:val="00792B4A"/>
    <w:rsid w:val="00792F79"/>
    <w:rsid w:val="007932DC"/>
    <w:rsid w:val="007934F2"/>
    <w:rsid w:val="007942F3"/>
    <w:rsid w:val="00794E59"/>
    <w:rsid w:val="00795783"/>
    <w:rsid w:val="007975C7"/>
    <w:rsid w:val="00797BA1"/>
    <w:rsid w:val="007A04D8"/>
    <w:rsid w:val="007A05AD"/>
    <w:rsid w:val="007A0849"/>
    <w:rsid w:val="007A0EFC"/>
    <w:rsid w:val="007A1C2A"/>
    <w:rsid w:val="007A1DE9"/>
    <w:rsid w:val="007A210B"/>
    <w:rsid w:val="007A3146"/>
    <w:rsid w:val="007A448D"/>
    <w:rsid w:val="007A45E3"/>
    <w:rsid w:val="007A4882"/>
    <w:rsid w:val="007A4913"/>
    <w:rsid w:val="007A625D"/>
    <w:rsid w:val="007A66ED"/>
    <w:rsid w:val="007A6820"/>
    <w:rsid w:val="007A6967"/>
    <w:rsid w:val="007A6A9C"/>
    <w:rsid w:val="007A7B9C"/>
    <w:rsid w:val="007B1ADE"/>
    <w:rsid w:val="007B1C38"/>
    <w:rsid w:val="007B20C0"/>
    <w:rsid w:val="007B38C6"/>
    <w:rsid w:val="007B3A6E"/>
    <w:rsid w:val="007B4110"/>
    <w:rsid w:val="007B45A3"/>
    <w:rsid w:val="007B5EF0"/>
    <w:rsid w:val="007B7454"/>
    <w:rsid w:val="007B760A"/>
    <w:rsid w:val="007B795F"/>
    <w:rsid w:val="007B7D8A"/>
    <w:rsid w:val="007C450F"/>
    <w:rsid w:val="007C53B0"/>
    <w:rsid w:val="007C5B5A"/>
    <w:rsid w:val="007C5DFF"/>
    <w:rsid w:val="007C70E6"/>
    <w:rsid w:val="007D1B01"/>
    <w:rsid w:val="007D1E2F"/>
    <w:rsid w:val="007D20EB"/>
    <w:rsid w:val="007D2A5B"/>
    <w:rsid w:val="007D3260"/>
    <w:rsid w:val="007D4ABF"/>
    <w:rsid w:val="007D6D09"/>
    <w:rsid w:val="007D7D6B"/>
    <w:rsid w:val="007E0513"/>
    <w:rsid w:val="007E08C7"/>
    <w:rsid w:val="007E1007"/>
    <w:rsid w:val="007E2A30"/>
    <w:rsid w:val="007E4627"/>
    <w:rsid w:val="007E57BB"/>
    <w:rsid w:val="007E6AF7"/>
    <w:rsid w:val="007E6CF0"/>
    <w:rsid w:val="007F051C"/>
    <w:rsid w:val="007F2C0A"/>
    <w:rsid w:val="007F4675"/>
    <w:rsid w:val="007F5A6F"/>
    <w:rsid w:val="007F6059"/>
    <w:rsid w:val="0080120F"/>
    <w:rsid w:val="00801872"/>
    <w:rsid w:val="00802322"/>
    <w:rsid w:val="008027DD"/>
    <w:rsid w:val="0080293D"/>
    <w:rsid w:val="008041C2"/>
    <w:rsid w:val="008043BC"/>
    <w:rsid w:val="00805DA3"/>
    <w:rsid w:val="008060AB"/>
    <w:rsid w:val="0080612E"/>
    <w:rsid w:val="00806474"/>
    <w:rsid w:val="00806C3B"/>
    <w:rsid w:val="00810197"/>
    <w:rsid w:val="00810B4E"/>
    <w:rsid w:val="008124B4"/>
    <w:rsid w:val="00812680"/>
    <w:rsid w:val="00812790"/>
    <w:rsid w:val="0081279C"/>
    <w:rsid w:val="00812FB1"/>
    <w:rsid w:val="0081396D"/>
    <w:rsid w:val="00814DBC"/>
    <w:rsid w:val="00815101"/>
    <w:rsid w:val="0081569B"/>
    <w:rsid w:val="00816373"/>
    <w:rsid w:val="00816EFB"/>
    <w:rsid w:val="00817772"/>
    <w:rsid w:val="00822CE5"/>
    <w:rsid w:val="00823754"/>
    <w:rsid w:val="00823B41"/>
    <w:rsid w:val="00825753"/>
    <w:rsid w:val="00826391"/>
    <w:rsid w:val="008263BF"/>
    <w:rsid w:val="00826872"/>
    <w:rsid w:val="008269C9"/>
    <w:rsid w:val="00826EFC"/>
    <w:rsid w:val="00827C8F"/>
    <w:rsid w:val="00830DAB"/>
    <w:rsid w:val="00831207"/>
    <w:rsid w:val="008312CA"/>
    <w:rsid w:val="00832643"/>
    <w:rsid w:val="00832987"/>
    <w:rsid w:val="0083493E"/>
    <w:rsid w:val="00834A95"/>
    <w:rsid w:val="008352DE"/>
    <w:rsid w:val="00837D64"/>
    <w:rsid w:val="00837F59"/>
    <w:rsid w:val="00840012"/>
    <w:rsid w:val="00840D4F"/>
    <w:rsid w:val="00840DAB"/>
    <w:rsid w:val="008413AD"/>
    <w:rsid w:val="00843541"/>
    <w:rsid w:val="0084391F"/>
    <w:rsid w:val="00844401"/>
    <w:rsid w:val="00844766"/>
    <w:rsid w:val="008457C5"/>
    <w:rsid w:val="00845954"/>
    <w:rsid w:val="008471A1"/>
    <w:rsid w:val="00850B0E"/>
    <w:rsid w:val="00850EB3"/>
    <w:rsid w:val="008544CE"/>
    <w:rsid w:val="00854E36"/>
    <w:rsid w:val="00854EBB"/>
    <w:rsid w:val="00855979"/>
    <w:rsid w:val="008573C4"/>
    <w:rsid w:val="008573CF"/>
    <w:rsid w:val="008573D9"/>
    <w:rsid w:val="0085757D"/>
    <w:rsid w:val="00857E32"/>
    <w:rsid w:val="00857F1B"/>
    <w:rsid w:val="00860032"/>
    <w:rsid w:val="008614B1"/>
    <w:rsid w:val="008626BB"/>
    <w:rsid w:val="0086367D"/>
    <w:rsid w:val="008647F8"/>
    <w:rsid w:val="0086534D"/>
    <w:rsid w:val="00865A84"/>
    <w:rsid w:val="0086742F"/>
    <w:rsid w:val="00870542"/>
    <w:rsid w:val="00870F70"/>
    <w:rsid w:val="00872588"/>
    <w:rsid w:val="00872615"/>
    <w:rsid w:val="00872CB1"/>
    <w:rsid w:val="008753F6"/>
    <w:rsid w:val="00875C50"/>
    <w:rsid w:val="008771A6"/>
    <w:rsid w:val="00877919"/>
    <w:rsid w:val="00877A19"/>
    <w:rsid w:val="00880533"/>
    <w:rsid w:val="00880778"/>
    <w:rsid w:val="0088131E"/>
    <w:rsid w:val="00882ACA"/>
    <w:rsid w:val="00883D59"/>
    <w:rsid w:val="008840B1"/>
    <w:rsid w:val="008841FD"/>
    <w:rsid w:val="008844CF"/>
    <w:rsid w:val="008845C3"/>
    <w:rsid w:val="008845E4"/>
    <w:rsid w:val="0088485E"/>
    <w:rsid w:val="00885587"/>
    <w:rsid w:val="00886B4F"/>
    <w:rsid w:val="00886BD8"/>
    <w:rsid w:val="00887CC2"/>
    <w:rsid w:val="0089029E"/>
    <w:rsid w:val="00891F5C"/>
    <w:rsid w:val="008923D7"/>
    <w:rsid w:val="00893606"/>
    <w:rsid w:val="008937C4"/>
    <w:rsid w:val="0089670B"/>
    <w:rsid w:val="00897B10"/>
    <w:rsid w:val="00897F12"/>
    <w:rsid w:val="00897F3E"/>
    <w:rsid w:val="008A01CD"/>
    <w:rsid w:val="008A0847"/>
    <w:rsid w:val="008A160F"/>
    <w:rsid w:val="008A246B"/>
    <w:rsid w:val="008A392D"/>
    <w:rsid w:val="008A40FA"/>
    <w:rsid w:val="008A5A8E"/>
    <w:rsid w:val="008A62D6"/>
    <w:rsid w:val="008A62EA"/>
    <w:rsid w:val="008A6C36"/>
    <w:rsid w:val="008A6DC1"/>
    <w:rsid w:val="008A6DCA"/>
    <w:rsid w:val="008A6DD7"/>
    <w:rsid w:val="008A7893"/>
    <w:rsid w:val="008B03EF"/>
    <w:rsid w:val="008B167D"/>
    <w:rsid w:val="008B1FD9"/>
    <w:rsid w:val="008B298F"/>
    <w:rsid w:val="008B2ED6"/>
    <w:rsid w:val="008B3378"/>
    <w:rsid w:val="008B48AF"/>
    <w:rsid w:val="008B5755"/>
    <w:rsid w:val="008B769D"/>
    <w:rsid w:val="008B7BD1"/>
    <w:rsid w:val="008C066F"/>
    <w:rsid w:val="008C206D"/>
    <w:rsid w:val="008C2865"/>
    <w:rsid w:val="008C2A51"/>
    <w:rsid w:val="008C2A76"/>
    <w:rsid w:val="008C3187"/>
    <w:rsid w:val="008C324C"/>
    <w:rsid w:val="008C44B8"/>
    <w:rsid w:val="008C55E2"/>
    <w:rsid w:val="008C5944"/>
    <w:rsid w:val="008C712A"/>
    <w:rsid w:val="008C7518"/>
    <w:rsid w:val="008C75D9"/>
    <w:rsid w:val="008D02E2"/>
    <w:rsid w:val="008D33FF"/>
    <w:rsid w:val="008D4184"/>
    <w:rsid w:val="008D5BE1"/>
    <w:rsid w:val="008D5F1A"/>
    <w:rsid w:val="008D64F5"/>
    <w:rsid w:val="008E0450"/>
    <w:rsid w:val="008E1D76"/>
    <w:rsid w:val="008E2C16"/>
    <w:rsid w:val="008E321E"/>
    <w:rsid w:val="008E4A47"/>
    <w:rsid w:val="008E4B2A"/>
    <w:rsid w:val="008E4C1F"/>
    <w:rsid w:val="008E5306"/>
    <w:rsid w:val="008E58BE"/>
    <w:rsid w:val="008E6EF7"/>
    <w:rsid w:val="008E75D8"/>
    <w:rsid w:val="008F03D5"/>
    <w:rsid w:val="008F13A0"/>
    <w:rsid w:val="008F2A77"/>
    <w:rsid w:val="008F4F1E"/>
    <w:rsid w:val="008F6B19"/>
    <w:rsid w:val="008F747B"/>
    <w:rsid w:val="009005CD"/>
    <w:rsid w:val="0090086D"/>
    <w:rsid w:val="00901A34"/>
    <w:rsid w:val="00901B80"/>
    <w:rsid w:val="00901EB5"/>
    <w:rsid w:val="009027E3"/>
    <w:rsid w:val="009028B4"/>
    <w:rsid w:val="009037EA"/>
    <w:rsid w:val="009037F3"/>
    <w:rsid w:val="00903D7F"/>
    <w:rsid w:val="00904278"/>
    <w:rsid w:val="00904A4D"/>
    <w:rsid w:val="00906297"/>
    <w:rsid w:val="00906D27"/>
    <w:rsid w:val="009075B3"/>
    <w:rsid w:val="00910285"/>
    <w:rsid w:val="0091064D"/>
    <w:rsid w:val="0091081D"/>
    <w:rsid w:val="0091117B"/>
    <w:rsid w:val="00912097"/>
    <w:rsid w:val="00913198"/>
    <w:rsid w:val="0091497A"/>
    <w:rsid w:val="00914D0E"/>
    <w:rsid w:val="00914F72"/>
    <w:rsid w:val="00915264"/>
    <w:rsid w:val="00915349"/>
    <w:rsid w:val="00915E28"/>
    <w:rsid w:val="00916109"/>
    <w:rsid w:val="0091627A"/>
    <w:rsid w:val="00916EED"/>
    <w:rsid w:val="009203E6"/>
    <w:rsid w:val="00920452"/>
    <w:rsid w:val="00921C6B"/>
    <w:rsid w:val="0092204E"/>
    <w:rsid w:val="00923025"/>
    <w:rsid w:val="00923CA0"/>
    <w:rsid w:val="00923D13"/>
    <w:rsid w:val="009241B6"/>
    <w:rsid w:val="00924448"/>
    <w:rsid w:val="00924CE0"/>
    <w:rsid w:val="00924FD1"/>
    <w:rsid w:val="00925749"/>
    <w:rsid w:val="00925F83"/>
    <w:rsid w:val="00927622"/>
    <w:rsid w:val="00927651"/>
    <w:rsid w:val="00930C59"/>
    <w:rsid w:val="00931BE2"/>
    <w:rsid w:val="00932475"/>
    <w:rsid w:val="009324A9"/>
    <w:rsid w:val="0093339C"/>
    <w:rsid w:val="0093370A"/>
    <w:rsid w:val="00934C75"/>
    <w:rsid w:val="00934C83"/>
    <w:rsid w:val="00935A46"/>
    <w:rsid w:val="00935B35"/>
    <w:rsid w:val="009378FA"/>
    <w:rsid w:val="009403D1"/>
    <w:rsid w:val="00940B02"/>
    <w:rsid w:val="00942B86"/>
    <w:rsid w:val="009434F4"/>
    <w:rsid w:val="00943A56"/>
    <w:rsid w:val="00944EBC"/>
    <w:rsid w:val="0094642B"/>
    <w:rsid w:val="00947172"/>
    <w:rsid w:val="00947582"/>
    <w:rsid w:val="009479EE"/>
    <w:rsid w:val="0095030A"/>
    <w:rsid w:val="0095162C"/>
    <w:rsid w:val="00951C44"/>
    <w:rsid w:val="009526A9"/>
    <w:rsid w:val="00952CD9"/>
    <w:rsid w:val="0095346A"/>
    <w:rsid w:val="00954DE6"/>
    <w:rsid w:val="0095559F"/>
    <w:rsid w:val="00956A79"/>
    <w:rsid w:val="0095779F"/>
    <w:rsid w:val="0096018F"/>
    <w:rsid w:val="0096048B"/>
    <w:rsid w:val="00960B8A"/>
    <w:rsid w:val="00961228"/>
    <w:rsid w:val="00961840"/>
    <w:rsid w:val="00961DD4"/>
    <w:rsid w:val="00962FEC"/>
    <w:rsid w:val="00964835"/>
    <w:rsid w:val="00964966"/>
    <w:rsid w:val="0096709A"/>
    <w:rsid w:val="00967D10"/>
    <w:rsid w:val="009711CE"/>
    <w:rsid w:val="0097208E"/>
    <w:rsid w:val="00972BDA"/>
    <w:rsid w:val="009734D4"/>
    <w:rsid w:val="009744D0"/>
    <w:rsid w:val="00974F84"/>
    <w:rsid w:val="00976448"/>
    <w:rsid w:val="00977AEC"/>
    <w:rsid w:val="00977B56"/>
    <w:rsid w:val="00977E11"/>
    <w:rsid w:val="009823CD"/>
    <w:rsid w:val="00985A24"/>
    <w:rsid w:val="00986B77"/>
    <w:rsid w:val="00990657"/>
    <w:rsid w:val="00990A23"/>
    <w:rsid w:val="00990E22"/>
    <w:rsid w:val="0099166A"/>
    <w:rsid w:val="0099169D"/>
    <w:rsid w:val="00991C4F"/>
    <w:rsid w:val="0099426B"/>
    <w:rsid w:val="00995B6B"/>
    <w:rsid w:val="009A0000"/>
    <w:rsid w:val="009A0271"/>
    <w:rsid w:val="009A07ED"/>
    <w:rsid w:val="009A0917"/>
    <w:rsid w:val="009A112E"/>
    <w:rsid w:val="009A144E"/>
    <w:rsid w:val="009A319D"/>
    <w:rsid w:val="009A4259"/>
    <w:rsid w:val="009A4522"/>
    <w:rsid w:val="009A461A"/>
    <w:rsid w:val="009A4E7F"/>
    <w:rsid w:val="009A53E5"/>
    <w:rsid w:val="009A5EA3"/>
    <w:rsid w:val="009A6786"/>
    <w:rsid w:val="009B043B"/>
    <w:rsid w:val="009B0620"/>
    <w:rsid w:val="009B2BC5"/>
    <w:rsid w:val="009B5B35"/>
    <w:rsid w:val="009B5B8E"/>
    <w:rsid w:val="009B601D"/>
    <w:rsid w:val="009B7DA1"/>
    <w:rsid w:val="009C016C"/>
    <w:rsid w:val="009C0574"/>
    <w:rsid w:val="009C10B7"/>
    <w:rsid w:val="009C2684"/>
    <w:rsid w:val="009C35CA"/>
    <w:rsid w:val="009C37EB"/>
    <w:rsid w:val="009C3947"/>
    <w:rsid w:val="009C43B0"/>
    <w:rsid w:val="009C603A"/>
    <w:rsid w:val="009C6B9E"/>
    <w:rsid w:val="009D1032"/>
    <w:rsid w:val="009D165A"/>
    <w:rsid w:val="009D1DFA"/>
    <w:rsid w:val="009D1EA2"/>
    <w:rsid w:val="009D25FF"/>
    <w:rsid w:val="009D2B1E"/>
    <w:rsid w:val="009D38CA"/>
    <w:rsid w:val="009D437D"/>
    <w:rsid w:val="009D5237"/>
    <w:rsid w:val="009D52C0"/>
    <w:rsid w:val="009D5892"/>
    <w:rsid w:val="009D64B3"/>
    <w:rsid w:val="009D6C48"/>
    <w:rsid w:val="009D74EB"/>
    <w:rsid w:val="009D756E"/>
    <w:rsid w:val="009D7CB0"/>
    <w:rsid w:val="009E02EF"/>
    <w:rsid w:val="009E0BAF"/>
    <w:rsid w:val="009E10C5"/>
    <w:rsid w:val="009E30EA"/>
    <w:rsid w:val="009E3B9F"/>
    <w:rsid w:val="009E3F78"/>
    <w:rsid w:val="009E4DB1"/>
    <w:rsid w:val="009E799C"/>
    <w:rsid w:val="009F0658"/>
    <w:rsid w:val="009F1334"/>
    <w:rsid w:val="009F202C"/>
    <w:rsid w:val="009F489D"/>
    <w:rsid w:val="009F4D42"/>
    <w:rsid w:val="009F5078"/>
    <w:rsid w:val="009F6022"/>
    <w:rsid w:val="009F6A6D"/>
    <w:rsid w:val="00A008C0"/>
    <w:rsid w:val="00A00B9A"/>
    <w:rsid w:val="00A00FDD"/>
    <w:rsid w:val="00A0114C"/>
    <w:rsid w:val="00A0153E"/>
    <w:rsid w:val="00A02676"/>
    <w:rsid w:val="00A04ED9"/>
    <w:rsid w:val="00A0534D"/>
    <w:rsid w:val="00A05EF8"/>
    <w:rsid w:val="00A065B2"/>
    <w:rsid w:val="00A06A30"/>
    <w:rsid w:val="00A0788B"/>
    <w:rsid w:val="00A1215F"/>
    <w:rsid w:val="00A125DF"/>
    <w:rsid w:val="00A132BE"/>
    <w:rsid w:val="00A149B7"/>
    <w:rsid w:val="00A15C11"/>
    <w:rsid w:val="00A16957"/>
    <w:rsid w:val="00A175CE"/>
    <w:rsid w:val="00A2202B"/>
    <w:rsid w:val="00A229DC"/>
    <w:rsid w:val="00A22B74"/>
    <w:rsid w:val="00A23CF5"/>
    <w:rsid w:val="00A24194"/>
    <w:rsid w:val="00A24628"/>
    <w:rsid w:val="00A249BC"/>
    <w:rsid w:val="00A24C5E"/>
    <w:rsid w:val="00A25A02"/>
    <w:rsid w:val="00A25B15"/>
    <w:rsid w:val="00A2658B"/>
    <w:rsid w:val="00A26932"/>
    <w:rsid w:val="00A269F2"/>
    <w:rsid w:val="00A30354"/>
    <w:rsid w:val="00A31220"/>
    <w:rsid w:val="00A3177F"/>
    <w:rsid w:val="00A31A15"/>
    <w:rsid w:val="00A31AED"/>
    <w:rsid w:val="00A32842"/>
    <w:rsid w:val="00A36FCB"/>
    <w:rsid w:val="00A37ABF"/>
    <w:rsid w:val="00A37C7F"/>
    <w:rsid w:val="00A4170A"/>
    <w:rsid w:val="00A41BC0"/>
    <w:rsid w:val="00A42AE3"/>
    <w:rsid w:val="00A43E44"/>
    <w:rsid w:val="00A44EF6"/>
    <w:rsid w:val="00A4555E"/>
    <w:rsid w:val="00A464ED"/>
    <w:rsid w:val="00A47AC0"/>
    <w:rsid w:val="00A50A7C"/>
    <w:rsid w:val="00A50A98"/>
    <w:rsid w:val="00A512A7"/>
    <w:rsid w:val="00A52B39"/>
    <w:rsid w:val="00A530A4"/>
    <w:rsid w:val="00A53419"/>
    <w:rsid w:val="00A544F8"/>
    <w:rsid w:val="00A54722"/>
    <w:rsid w:val="00A56499"/>
    <w:rsid w:val="00A57515"/>
    <w:rsid w:val="00A61204"/>
    <w:rsid w:val="00A6225F"/>
    <w:rsid w:val="00A63C00"/>
    <w:rsid w:val="00A63EEE"/>
    <w:rsid w:val="00A63F0C"/>
    <w:rsid w:val="00A64247"/>
    <w:rsid w:val="00A642B1"/>
    <w:rsid w:val="00A6489A"/>
    <w:rsid w:val="00A649AE"/>
    <w:rsid w:val="00A6569E"/>
    <w:rsid w:val="00A65C74"/>
    <w:rsid w:val="00A6733C"/>
    <w:rsid w:val="00A71A7F"/>
    <w:rsid w:val="00A71B1C"/>
    <w:rsid w:val="00A72382"/>
    <w:rsid w:val="00A744BA"/>
    <w:rsid w:val="00A74E49"/>
    <w:rsid w:val="00A755E4"/>
    <w:rsid w:val="00A75970"/>
    <w:rsid w:val="00A75C09"/>
    <w:rsid w:val="00A75C28"/>
    <w:rsid w:val="00A76C64"/>
    <w:rsid w:val="00A77D77"/>
    <w:rsid w:val="00A80844"/>
    <w:rsid w:val="00A8084E"/>
    <w:rsid w:val="00A815EE"/>
    <w:rsid w:val="00A82464"/>
    <w:rsid w:val="00A82749"/>
    <w:rsid w:val="00A8570A"/>
    <w:rsid w:val="00A857A5"/>
    <w:rsid w:val="00A85B8E"/>
    <w:rsid w:val="00A868EB"/>
    <w:rsid w:val="00A8691F"/>
    <w:rsid w:val="00A86990"/>
    <w:rsid w:val="00A91029"/>
    <w:rsid w:val="00A91941"/>
    <w:rsid w:val="00A934C6"/>
    <w:rsid w:val="00A95F33"/>
    <w:rsid w:val="00A9737B"/>
    <w:rsid w:val="00A97CC6"/>
    <w:rsid w:val="00AA0523"/>
    <w:rsid w:val="00AA07F3"/>
    <w:rsid w:val="00AA1433"/>
    <w:rsid w:val="00AA1BB0"/>
    <w:rsid w:val="00AA28B4"/>
    <w:rsid w:val="00AA3CA3"/>
    <w:rsid w:val="00AA3CF3"/>
    <w:rsid w:val="00AA3E66"/>
    <w:rsid w:val="00AA4BA6"/>
    <w:rsid w:val="00AA612F"/>
    <w:rsid w:val="00AA70ED"/>
    <w:rsid w:val="00AA7233"/>
    <w:rsid w:val="00AA745B"/>
    <w:rsid w:val="00AA7472"/>
    <w:rsid w:val="00AB1765"/>
    <w:rsid w:val="00AB19E2"/>
    <w:rsid w:val="00AB1A1E"/>
    <w:rsid w:val="00AB2406"/>
    <w:rsid w:val="00AB3313"/>
    <w:rsid w:val="00AB365C"/>
    <w:rsid w:val="00AB38B3"/>
    <w:rsid w:val="00AB4521"/>
    <w:rsid w:val="00AB467B"/>
    <w:rsid w:val="00AB4CA3"/>
    <w:rsid w:val="00AB52CC"/>
    <w:rsid w:val="00AB5475"/>
    <w:rsid w:val="00AB563D"/>
    <w:rsid w:val="00AB5C6A"/>
    <w:rsid w:val="00AB5F30"/>
    <w:rsid w:val="00AB6F44"/>
    <w:rsid w:val="00AB73BC"/>
    <w:rsid w:val="00AB770A"/>
    <w:rsid w:val="00AB7880"/>
    <w:rsid w:val="00AC0049"/>
    <w:rsid w:val="00AC0B63"/>
    <w:rsid w:val="00AC1C63"/>
    <w:rsid w:val="00AC4CF7"/>
    <w:rsid w:val="00AC6FFF"/>
    <w:rsid w:val="00AC7364"/>
    <w:rsid w:val="00AD21D8"/>
    <w:rsid w:val="00AD22D5"/>
    <w:rsid w:val="00AD255C"/>
    <w:rsid w:val="00AD2E60"/>
    <w:rsid w:val="00AD3E15"/>
    <w:rsid w:val="00AD4C48"/>
    <w:rsid w:val="00AD593F"/>
    <w:rsid w:val="00AD7446"/>
    <w:rsid w:val="00AE01DB"/>
    <w:rsid w:val="00AE1E5B"/>
    <w:rsid w:val="00AE3147"/>
    <w:rsid w:val="00AE33B4"/>
    <w:rsid w:val="00AE3A6D"/>
    <w:rsid w:val="00AE3C06"/>
    <w:rsid w:val="00AE42DF"/>
    <w:rsid w:val="00AE5218"/>
    <w:rsid w:val="00AE5638"/>
    <w:rsid w:val="00AE5823"/>
    <w:rsid w:val="00AE5D66"/>
    <w:rsid w:val="00AE5EFE"/>
    <w:rsid w:val="00AE6417"/>
    <w:rsid w:val="00AE6BCE"/>
    <w:rsid w:val="00AF08DE"/>
    <w:rsid w:val="00AF11CF"/>
    <w:rsid w:val="00AF1299"/>
    <w:rsid w:val="00AF17B6"/>
    <w:rsid w:val="00AF17C0"/>
    <w:rsid w:val="00AF19DC"/>
    <w:rsid w:val="00AF2088"/>
    <w:rsid w:val="00AF273C"/>
    <w:rsid w:val="00AF33D3"/>
    <w:rsid w:val="00AF4C95"/>
    <w:rsid w:val="00AF4F87"/>
    <w:rsid w:val="00AF5087"/>
    <w:rsid w:val="00AF5959"/>
    <w:rsid w:val="00AF5A4E"/>
    <w:rsid w:val="00AF5C04"/>
    <w:rsid w:val="00AF6348"/>
    <w:rsid w:val="00AF6660"/>
    <w:rsid w:val="00AF6A41"/>
    <w:rsid w:val="00AF6D74"/>
    <w:rsid w:val="00AF6E0E"/>
    <w:rsid w:val="00AF7086"/>
    <w:rsid w:val="00AF7450"/>
    <w:rsid w:val="00AF76F2"/>
    <w:rsid w:val="00B02CFD"/>
    <w:rsid w:val="00B03456"/>
    <w:rsid w:val="00B03CF4"/>
    <w:rsid w:val="00B05248"/>
    <w:rsid w:val="00B05500"/>
    <w:rsid w:val="00B05A6D"/>
    <w:rsid w:val="00B05ECF"/>
    <w:rsid w:val="00B060B5"/>
    <w:rsid w:val="00B06450"/>
    <w:rsid w:val="00B06F02"/>
    <w:rsid w:val="00B07B04"/>
    <w:rsid w:val="00B10F89"/>
    <w:rsid w:val="00B1101C"/>
    <w:rsid w:val="00B11D8D"/>
    <w:rsid w:val="00B12C50"/>
    <w:rsid w:val="00B140A7"/>
    <w:rsid w:val="00B15EDA"/>
    <w:rsid w:val="00B170AF"/>
    <w:rsid w:val="00B178E8"/>
    <w:rsid w:val="00B17D54"/>
    <w:rsid w:val="00B17D66"/>
    <w:rsid w:val="00B17DF6"/>
    <w:rsid w:val="00B2152B"/>
    <w:rsid w:val="00B2230B"/>
    <w:rsid w:val="00B227D2"/>
    <w:rsid w:val="00B2406E"/>
    <w:rsid w:val="00B24995"/>
    <w:rsid w:val="00B25096"/>
    <w:rsid w:val="00B264C1"/>
    <w:rsid w:val="00B26785"/>
    <w:rsid w:val="00B268BF"/>
    <w:rsid w:val="00B27030"/>
    <w:rsid w:val="00B30E6F"/>
    <w:rsid w:val="00B31383"/>
    <w:rsid w:val="00B31968"/>
    <w:rsid w:val="00B31A88"/>
    <w:rsid w:val="00B32675"/>
    <w:rsid w:val="00B326A6"/>
    <w:rsid w:val="00B333C9"/>
    <w:rsid w:val="00B34359"/>
    <w:rsid w:val="00B34749"/>
    <w:rsid w:val="00B34A48"/>
    <w:rsid w:val="00B34F8A"/>
    <w:rsid w:val="00B34FCE"/>
    <w:rsid w:val="00B36326"/>
    <w:rsid w:val="00B36A5D"/>
    <w:rsid w:val="00B373C5"/>
    <w:rsid w:val="00B37F9F"/>
    <w:rsid w:val="00B40007"/>
    <w:rsid w:val="00B417DA"/>
    <w:rsid w:val="00B41812"/>
    <w:rsid w:val="00B42DA4"/>
    <w:rsid w:val="00B4330F"/>
    <w:rsid w:val="00B43325"/>
    <w:rsid w:val="00B46A9E"/>
    <w:rsid w:val="00B46C62"/>
    <w:rsid w:val="00B5020F"/>
    <w:rsid w:val="00B50A26"/>
    <w:rsid w:val="00B50B7A"/>
    <w:rsid w:val="00B51B3D"/>
    <w:rsid w:val="00B526EB"/>
    <w:rsid w:val="00B53369"/>
    <w:rsid w:val="00B56C4C"/>
    <w:rsid w:val="00B60ED4"/>
    <w:rsid w:val="00B6312A"/>
    <w:rsid w:val="00B634A6"/>
    <w:rsid w:val="00B6479A"/>
    <w:rsid w:val="00B65B2A"/>
    <w:rsid w:val="00B65F1E"/>
    <w:rsid w:val="00B669C6"/>
    <w:rsid w:val="00B66C65"/>
    <w:rsid w:val="00B66FC0"/>
    <w:rsid w:val="00B67321"/>
    <w:rsid w:val="00B6766C"/>
    <w:rsid w:val="00B67F97"/>
    <w:rsid w:val="00B71E96"/>
    <w:rsid w:val="00B722D8"/>
    <w:rsid w:val="00B72A2E"/>
    <w:rsid w:val="00B72AFB"/>
    <w:rsid w:val="00B72F90"/>
    <w:rsid w:val="00B72FCA"/>
    <w:rsid w:val="00B73A59"/>
    <w:rsid w:val="00B75314"/>
    <w:rsid w:val="00B75329"/>
    <w:rsid w:val="00B76B96"/>
    <w:rsid w:val="00B76EDF"/>
    <w:rsid w:val="00B8038F"/>
    <w:rsid w:val="00B8108F"/>
    <w:rsid w:val="00B81477"/>
    <w:rsid w:val="00B81585"/>
    <w:rsid w:val="00B815B2"/>
    <w:rsid w:val="00B81704"/>
    <w:rsid w:val="00B82C96"/>
    <w:rsid w:val="00B832C0"/>
    <w:rsid w:val="00B8352A"/>
    <w:rsid w:val="00B83F1B"/>
    <w:rsid w:val="00B84B13"/>
    <w:rsid w:val="00B850D8"/>
    <w:rsid w:val="00B855C1"/>
    <w:rsid w:val="00B86DEA"/>
    <w:rsid w:val="00B90A76"/>
    <w:rsid w:val="00B9136B"/>
    <w:rsid w:val="00B91608"/>
    <w:rsid w:val="00B9192D"/>
    <w:rsid w:val="00B922BE"/>
    <w:rsid w:val="00B94A03"/>
    <w:rsid w:val="00B94E63"/>
    <w:rsid w:val="00B96234"/>
    <w:rsid w:val="00B9754E"/>
    <w:rsid w:val="00BA0502"/>
    <w:rsid w:val="00BA08EE"/>
    <w:rsid w:val="00BA1B3C"/>
    <w:rsid w:val="00BA20B3"/>
    <w:rsid w:val="00BA26F7"/>
    <w:rsid w:val="00BA3293"/>
    <w:rsid w:val="00BA4125"/>
    <w:rsid w:val="00BA4887"/>
    <w:rsid w:val="00BA4B36"/>
    <w:rsid w:val="00BA4C4F"/>
    <w:rsid w:val="00BA578C"/>
    <w:rsid w:val="00BA678B"/>
    <w:rsid w:val="00BA688A"/>
    <w:rsid w:val="00BA6CC4"/>
    <w:rsid w:val="00BB0CE5"/>
    <w:rsid w:val="00BB1B42"/>
    <w:rsid w:val="00BB213C"/>
    <w:rsid w:val="00BB2EF7"/>
    <w:rsid w:val="00BB6039"/>
    <w:rsid w:val="00BB60FC"/>
    <w:rsid w:val="00BB67F4"/>
    <w:rsid w:val="00BC1788"/>
    <w:rsid w:val="00BC4413"/>
    <w:rsid w:val="00BC50F4"/>
    <w:rsid w:val="00BC588F"/>
    <w:rsid w:val="00BC589A"/>
    <w:rsid w:val="00BC66E2"/>
    <w:rsid w:val="00BC6A57"/>
    <w:rsid w:val="00BC6ECF"/>
    <w:rsid w:val="00BC70E8"/>
    <w:rsid w:val="00BD1660"/>
    <w:rsid w:val="00BD1F28"/>
    <w:rsid w:val="00BD2CC2"/>
    <w:rsid w:val="00BD3D11"/>
    <w:rsid w:val="00BD4F3A"/>
    <w:rsid w:val="00BD5991"/>
    <w:rsid w:val="00BD5C01"/>
    <w:rsid w:val="00BD5EBC"/>
    <w:rsid w:val="00BD6007"/>
    <w:rsid w:val="00BD67AF"/>
    <w:rsid w:val="00BE081E"/>
    <w:rsid w:val="00BE0A31"/>
    <w:rsid w:val="00BE0B0E"/>
    <w:rsid w:val="00BE3798"/>
    <w:rsid w:val="00BE390E"/>
    <w:rsid w:val="00BE3C14"/>
    <w:rsid w:val="00BE41BA"/>
    <w:rsid w:val="00BE426C"/>
    <w:rsid w:val="00BE4C4C"/>
    <w:rsid w:val="00BE5846"/>
    <w:rsid w:val="00BE59ED"/>
    <w:rsid w:val="00BE693F"/>
    <w:rsid w:val="00BE6D1E"/>
    <w:rsid w:val="00BE7F96"/>
    <w:rsid w:val="00BF0EF7"/>
    <w:rsid w:val="00BF13D0"/>
    <w:rsid w:val="00BF178B"/>
    <w:rsid w:val="00BF1CD6"/>
    <w:rsid w:val="00BF21F1"/>
    <w:rsid w:val="00BF2637"/>
    <w:rsid w:val="00BF2908"/>
    <w:rsid w:val="00BF2D5D"/>
    <w:rsid w:val="00BF3E95"/>
    <w:rsid w:val="00BF520E"/>
    <w:rsid w:val="00BF7439"/>
    <w:rsid w:val="00C0060C"/>
    <w:rsid w:val="00C00E94"/>
    <w:rsid w:val="00C02A4D"/>
    <w:rsid w:val="00C03A10"/>
    <w:rsid w:val="00C0478C"/>
    <w:rsid w:val="00C04DE2"/>
    <w:rsid w:val="00C05134"/>
    <w:rsid w:val="00C055E4"/>
    <w:rsid w:val="00C05A1D"/>
    <w:rsid w:val="00C05F38"/>
    <w:rsid w:val="00C06E8A"/>
    <w:rsid w:val="00C10E4A"/>
    <w:rsid w:val="00C11068"/>
    <w:rsid w:val="00C110F5"/>
    <w:rsid w:val="00C11A4A"/>
    <w:rsid w:val="00C13690"/>
    <w:rsid w:val="00C13FC7"/>
    <w:rsid w:val="00C1450F"/>
    <w:rsid w:val="00C14E0E"/>
    <w:rsid w:val="00C1512D"/>
    <w:rsid w:val="00C16566"/>
    <w:rsid w:val="00C165CC"/>
    <w:rsid w:val="00C1670C"/>
    <w:rsid w:val="00C17340"/>
    <w:rsid w:val="00C17C22"/>
    <w:rsid w:val="00C249E0"/>
    <w:rsid w:val="00C26199"/>
    <w:rsid w:val="00C267D8"/>
    <w:rsid w:val="00C2783C"/>
    <w:rsid w:val="00C3005E"/>
    <w:rsid w:val="00C304ED"/>
    <w:rsid w:val="00C31162"/>
    <w:rsid w:val="00C31F07"/>
    <w:rsid w:val="00C3246F"/>
    <w:rsid w:val="00C32C26"/>
    <w:rsid w:val="00C331D5"/>
    <w:rsid w:val="00C33293"/>
    <w:rsid w:val="00C34ADF"/>
    <w:rsid w:val="00C363E0"/>
    <w:rsid w:val="00C36663"/>
    <w:rsid w:val="00C36D01"/>
    <w:rsid w:val="00C371CD"/>
    <w:rsid w:val="00C37773"/>
    <w:rsid w:val="00C37B5E"/>
    <w:rsid w:val="00C4050B"/>
    <w:rsid w:val="00C41FD6"/>
    <w:rsid w:val="00C42523"/>
    <w:rsid w:val="00C42E38"/>
    <w:rsid w:val="00C43672"/>
    <w:rsid w:val="00C4685C"/>
    <w:rsid w:val="00C468E0"/>
    <w:rsid w:val="00C46FF0"/>
    <w:rsid w:val="00C47D36"/>
    <w:rsid w:val="00C5197E"/>
    <w:rsid w:val="00C542B6"/>
    <w:rsid w:val="00C545A0"/>
    <w:rsid w:val="00C55D4F"/>
    <w:rsid w:val="00C56895"/>
    <w:rsid w:val="00C56FEA"/>
    <w:rsid w:val="00C57AA6"/>
    <w:rsid w:val="00C618B0"/>
    <w:rsid w:val="00C641AD"/>
    <w:rsid w:val="00C64FE4"/>
    <w:rsid w:val="00C65BCE"/>
    <w:rsid w:val="00C6642A"/>
    <w:rsid w:val="00C66934"/>
    <w:rsid w:val="00C71C68"/>
    <w:rsid w:val="00C72237"/>
    <w:rsid w:val="00C727B4"/>
    <w:rsid w:val="00C748E1"/>
    <w:rsid w:val="00C74FBD"/>
    <w:rsid w:val="00C75058"/>
    <w:rsid w:val="00C75BA0"/>
    <w:rsid w:val="00C766F9"/>
    <w:rsid w:val="00C76F5D"/>
    <w:rsid w:val="00C775A0"/>
    <w:rsid w:val="00C803E6"/>
    <w:rsid w:val="00C813A0"/>
    <w:rsid w:val="00C82464"/>
    <w:rsid w:val="00C83EF7"/>
    <w:rsid w:val="00C85313"/>
    <w:rsid w:val="00C8554B"/>
    <w:rsid w:val="00C855AC"/>
    <w:rsid w:val="00C8598C"/>
    <w:rsid w:val="00C85A1E"/>
    <w:rsid w:val="00C85E4F"/>
    <w:rsid w:val="00C86864"/>
    <w:rsid w:val="00C879EC"/>
    <w:rsid w:val="00C87D39"/>
    <w:rsid w:val="00C903E5"/>
    <w:rsid w:val="00C906D9"/>
    <w:rsid w:val="00C90EEE"/>
    <w:rsid w:val="00C922EA"/>
    <w:rsid w:val="00C92BD3"/>
    <w:rsid w:val="00C94169"/>
    <w:rsid w:val="00C945D7"/>
    <w:rsid w:val="00C94608"/>
    <w:rsid w:val="00C9494E"/>
    <w:rsid w:val="00C95C5E"/>
    <w:rsid w:val="00C964F4"/>
    <w:rsid w:val="00C972F8"/>
    <w:rsid w:val="00C9779A"/>
    <w:rsid w:val="00CA1267"/>
    <w:rsid w:val="00CA4228"/>
    <w:rsid w:val="00CA45DC"/>
    <w:rsid w:val="00CA47A9"/>
    <w:rsid w:val="00CA4B15"/>
    <w:rsid w:val="00CA518B"/>
    <w:rsid w:val="00CA54C5"/>
    <w:rsid w:val="00CA591D"/>
    <w:rsid w:val="00CA5A38"/>
    <w:rsid w:val="00CA65AC"/>
    <w:rsid w:val="00CA7373"/>
    <w:rsid w:val="00CA76CD"/>
    <w:rsid w:val="00CA7AEE"/>
    <w:rsid w:val="00CA7F30"/>
    <w:rsid w:val="00CB0B72"/>
    <w:rsid w:val="00CB1ABF"/>
    <w:rsid w:val="00CB3902"/>
    <w:rsid w:val="00CB3B36"/>
    <w:rsid w:val="00CB3BF8"/>
    <w:rsid w:val="00CB5CE4"/>
    <w:rsid w:val="00CB60EC"/>
    <w:rsid w:val="00CB6B11"/>
    <w:rsid w:val="00CB6D18"/>
    <w:rsid w:val="00CB6D25"/>
    <w:rsid w:val="00CB7BC0"/>
    <w:rsid w:val="00CC0EBA"/>
    <w:rsid w:val="00CC2CD4"/>
    <w:rsid w:val="00CC41D9"/>
    <w:rsid w:val="00CC4B9C"/>
    <w:rsid w:val="00CC721B"/>
    <w:rsid w:val="00CD1985"/>
    <w:rsid w:val="00CD36AF"/>
    <w:rsid w:val="00CD3CA9"/>
    <w:rsid w:val="00CD5A0E"/>
    <w:rsid w:val="00CD627B"/>
    <w:rsid w:val="00CD7259"/>
    <w:rsid w:val="00CD7614"/>
    <w:rsid w:val="00CD7CD8"/>
    <w:rsid w:val="00CE07BF"/>
    <w:rsid w:val="00CE0CA5"/>
    <w:rsid w:val="00CE118D"/>
    <w:rsid w:val="00CE1E38"/>
    <w:rsid w:val="00CE30D8"/>
    <w:rsid w:val="00CE6126"/>
    <w:rsid w:val="00CE61CF"/>
    <w:rsid w:val="00CE69FA"/>
    <w:rsid w:val="00CE723A"/>
    <w:rsid w:val="00CE7FEB"/>
    <w:rsid w:val="00CF0152"/>
    <w:rsid w:val="00CF07F4"/>
    <w:rsid w:val="00CF0942"/>
    <w:rsid w:val="00CF1E38"/>
    <w:rsid w:val="00CF3022"/>
    <w:rsid w:val="00CF3320"/>
    <w:rsid w:val="00CF34CC"/>
    <w:rsid w:val="00CF4317"/>
    <w:rsid w:val="00CF4393"/>
    <w:rsid w:val="00D0127A"/>
    <w:rsid w:val="00D017DE"/>
    <w:rsid w:val="00D020E4"/>
    <w:rsid w:val="00D026A8"/>
    <w:rsid w:val="00D03826"/>
    <w:rsid w:val="00D03A79"/>
    <w:rsid w:val="00D03EC7"/>
    <w:rsid w:val="00D041F7"/>
    <w:rsid w:val="00D045E9"/>
    <w:rsid w:val="00D046C4"/>
    <w:rsid w:val="00D048B9"/>
    <w:rsid w:val="00D0491B"/>
    <w:rsid w:val="00D05344"/>
    <w:rsid w:val="00D065F3"/>
    <w:rsid w:val="00D10D51"/>
    <w:rsid w:val="00D110DB"/>
    <w:rsid w:val="00D1196A"/>
    <w:rsid w:val="00D12321"/>
    <w:rsid w:val="00D12D57"/>
    <w:rsid w:val="00D13101"/>
    <w:rsid w:val="00D1332C"/>
    <w:rsid w:val="00D1445F"/>
    <w:rsid w:val="00D150E6"/>
    <w:rsid w:val="00D15461"/>
    <w:rsid w:val="00D15A21"/>
    <w:rsid w:val="00D16080"/>
    <w:rsid w:val="00D16862"/>
    <w:rsid w:val="00D175F7"/>
    <w:rsid w:val="00D17A70"/>
    <w:rsid w:val="00D20DFA"/>
    <w:rsid w:val="00D215B6"/>
    <w:rsid w:val="00D21B71"/>
    <w:rsid w:val="00D22C6F"/>
    <w:rsid w:val="00D22F61"/>
    <w:rsid w:val="00D22FCB"/>
    <w:rsid w:val="00D25AA7"/>
    <w:rsid w:val="00D267E4"/>
    <w:rsid w:val="00D26B1F"/>
    <w:rsid w:val="00D27DD8"/>
    <w:rsid w:val="00D30720"/>
    <w:rsid w:val="00D30FA1"/>
    <w:rsid w:val="00D3171B"/>
    <w:rsid w:val="00D32A1A"/>
    <w:rsid w:val="00D32A5F"/>
    <w:rsid w:val="00D33DCA"/>
    <w:rsid w:val="00D33F4E"/>
    <w:rsid w:val="00D3461A"/>
    <w:rsid w:val="00D351F6"/>
    <w:rsid w:val="00D35361"/>
    <w:rsid w:val="00D35BBD"/>
    <w:rsid w:val="00D3637F"/>
    <w:rsid w:val="00D37E62"/>
    <w:rsid w:val="00D40D17"/>
    <w:rsid w:val="00D42940"/>
    <w:rsid w:val="00D4345F"/>
    <w:rsid w:val="00D449E0"/>
    <w:rsid w:val="00D45FB7"/>
    <w:rsid w:val="00D46690"/>
    <w:rsid w:val="00D46A97"/>
    <w:rsid w:val="00D46F50"/>
    <w:rsid w:val="00D477E1"/>
    <w:rsid w:val="00D478C7"/>
    <w:rsid w:val="00D47E29"/>
    <w:rsid w:val="00D47FDA"/>
    <w:rsid w:val="00D5003C"/>
    <w:rsid w:val="00D51B20"/>
    <w:rsid w:val="00D5214F"/>
    <w:rsid w:val="00D524A6"/>
    <w:rsid w:val="00D54623"/>
    <w:rsid w:val="00D5497E"/>
    <w:rsid w:val="00D554B4"/>
    <w:rsid w:val="00D5576C"/>
    <w:rsid w:val="00D55B27"/>
    <w:rsid w:val="00D573AA"/>
    <w:rsid w:val="00D57E36"/>
    <w:rsid w:val="00D60906"/>
    <w:rsid w:val="00D61BB4"/>
    <w:rsid w:val="00D62042"/>
    <w:rsid w:val="00D622D9"/>
    <w:rsid w:val="00D628E2"/>
    <w:rsid w:val="00D6297C"/>
    <w:rsid w:val="00D63D01"/>
    <w:rsid w:val="00D64688"/>
    <w:rsid w:val="00D650F9"/>
    <w:rsid w:val="00D664B0"/>
    <w:rsid w:val="00D66795"/>
    <w:rsid w:val="00D7113E"/>
    <w:rsid w:val="00D71C95"/>
    <w:rsid w:val="00D7270E"/>
    <w:rsid w:val="00D72ECD"/>
    <w:rsid w:val="00D74839"/>
    <w:rsid w:val="00D74A5B"/>
    <w:rsid w:val="00D74D6D"/>
    <w:rsid w:val="00D7652E"/>
    <w:rsid w:val="00D76DC1"/>
    <w:rsid w:val="00D772A2"/>
    <w:rsid w:val="00D8002E"/>
    <w:rsid w:val="00D806DE"/>
    <w:rsid w:val="00D81A16"/>
    <w:rsid w:val="00D823E2"/>
    <w:rsid w:val="00D844F4"/>
    <w:rsid w:val="00D84F45"/>
    <w:rsid w:val="00D861ED"/>
    <w:rsid w:val="00D8623F"/>
    <w:rsid w:val="00D8629E"/>
    <w:rsid w:val="00D86495"/>
    <w:rsid w:val="00D90768"/>
    <w:rsid w:val="00D90D8A"/>
    <w:rsid w:val="00D90DAA"/>
    <w:rsid w:val="00D91D15"/>
    <w:rsid w:val="00D91D9F"/>
    <w:rsid w:val="00D91E83"/>
    <w:rsid w:val="00D93BAD"/>
    <w:rsid w:val="00D957DC"/>
    <w:rsid w:val="00D97364"/>
    <w:rsid w:val="00DA0BC4"/>
    <w:rsid w:val="00DA34FF"/>
    <w:rsid w:val="00DA3640"/>
    <w:rsid w:val="00DA3FCD"/>
    <w:rsid w:val="00DA424F"/>
    <w:rsid w:val="00DA5397"/>
    <w:rsid w:val="00DA5DCC"/>
    <w:rsid w:val="00DA5FAB"/>
    <w:rsid w:val="00DA64A7"/>
    <w:rsid w:val="00DA6C12"/>
    <w:rsid w:val="00DA72BB"/>
    <w:rsid w:val="00DB061C"/>
    <w:rsid w:val="00DB0781"/>
    <w:rsid w:val="00DB0A52"/>
    <w:rsid w:val="00DB11AB"/>
    <w:rsid w:val="00DB186D"/>
    <w:rsid w:val="00DB1BAB"/>
    <w:rsid w:val="00DB229D"/>
    <w:rsid w:val="00DB50A8"/>
    <w:rsid w:val="00DB6102"/>
    <w:rsid w:val="00DB72D4"/>
    <w:rsid w:val="00DB76BC"/>
    <w:rsid w:val="00DC0413"/>
    <w:rsid w:val="00DC1372"/>
    <w:rsid w:val="00DC2150"/>
    <w:rsid w:val="00DC22F5"/>
    <w:rsid w:val="00DC4160"/>
    <w:rsid w:val="00DC4EC5"/>
    <w:rsid w:val="00DC50ED"/>
    <w:rsid w:val="00DC6100"/>
    <w:rsid w:val="00DC6A69"/>
    <w:rsid w:val="00DD0B27"/>
    <w:rsid w:val="00DD0CF0"/>
    <w:rsid w:val="00DD0E1F"/>
    <w:rsid w:val="00DD1F2C"/>
    <w:rsid w:val="00DD206F"/>
    <w:rsid w:val="00DD2215"/>
    <w:rsid w:val="00DD2713"/>
    <w:rsid w:val="00DD3E94"/>
    <w:rsid w:val="00DD46F3"/>
    <w:rsid w:val="00DD5766"/>
    <w:rsid w:val="00DD58D1"/>
    <w:rsid w:val="00DD6280"/>
    <w:rsid w:val="00DD6690"/>
    <w:rsid w:val="00DD6BA9"/>
    <w:rsid w:val="00DD7820"/>
    <w:rsid w:val="00DE0775"/>
    <w:rsid w:val="00DE088B"/>
    <w:rsid w:val="00DE15ED"/>
    <w:rsid w:val="00DE1BA1"/>
    <w:rsid w:val="00DE42B6"/>
    <w:rsid w:val="00DE4EFC"/>
    <w:rsid w:val="00DE5A21"/>
    <w:rsid w:val="00DE5AF8"/>
    <w:rsid w:val="00DE5E42"/>
    <w:rsid w:val="00DE6996"/>
    <w:rsid w:val="00DE7CBB"/>
    <w:rsid w:val="00DF144D"/>
    <w:rsid w:val="00DF2569"/>
    <w:rsid w:val="00DF263E"/>
    <w:rsid w:val="00DF2BA7"/>
    <w:rsid w:val="00DF3948"/>
    <w:rsid w:val="00DF4052"/>
    <w:rsid w:val="00DF42FB"/>
    <w:rsid w:val="00DF4520"/>
    <w:rsid w:val="00DF46D6"/>
    <w:rsid w:val="00DF4933"/>
    <w:rsid w:val="00DF5761"/>
    <w:rsid w:val="00DF5B31"/>
    <w:rsid w:val="00DF60F1"/>
    <w:rsid w:val="00DF68DF"/>
    <w:rsid w:val="00DF6AAC"/>
    <w:rsid w:val="00DF6E2E"/>
    <w:rsid w:val="00DF7677"/>
    <w:rsid w:val="00E003BB"/>
    <w:rsid w:val="00E00F8A"/>
    <w:rsid w:val="00E02090"/>
    <w:rsid w:val="00E0266A"/>
    <w:rsid w:val="00E040B9"/>
    <w:rsid w:val="00E04D68"/>
    <w:rsid w:val="00E04E32"/>
    <w:rsid w:val="00E05820"/>
    <w:rsid w:val="00E05BEB"/>
    <w:rsid w:val="00E06277"/>
    <w:rsid w:val="00E06410"/>
    <w:rsid w:val="00E07976"/>
    <w:rsid w:val="00E10295"/>
    <w:rsid w:val="00E10B60"/>
    <w:rsid w:val="00E1160A"/>
    <w:rsid w:val="00E11C13"/>
    <w:rsid w:val="00E12B75"/>
    <w:rsid w:val="00E12CEF"/>
    <w:rsid w:val="00E14D32"/>
    <w:rsid w:val="00E14E29"/>
    <w:rsid w:val="00E159AA"/>
    <w:rsid w:val="00E168FC"/>
    <w:rsid w:val="00E17C12"/>
    <w:rsid w:val="00E2049A"/>
    <w:rsid w:val="00E2130D"/>
    <w:rsid w:val="00E21C4F"/>
    <w:rsid w:val="00E2254E"/>
    <w:rsid w:val="00E239F4"/>
    <w:rsid w:val="00E23D20"/>
    <w:rsid w:val="00E23FE5"/>
    <w:rsid w:val="00E2437C"/>
    <w:rsid w:val="00E2472C"/>
    <w:rsid w:val="00E247CC"/>
    <w:rsid w:val="00E26BA6"/>
    <w:rsid w:val="00E26EBE"/>
    <w:rsid w:val="00E27B74"/>
    <w:rsid w:val="00E27D10"/>
    <w:rsid w:val="00E312CB"/>
    <w:rsid w:val="00E32B3B"/>
    <w:rsid w:val="00E32C69"/>
    <w:rsid w:val="00E36501"/>
    <w:rsid w:val="00E40B85"/>
    <w:rsid w:val="00E40F78"/>
    <w:rsid w:val="00E40FC8"/>
    <w:rsid w:val="00E4106B"/>
    <w:rsid w:val="00E4220E"/>
    <w:rsid w:val="00E42CD6"/>
    <w:rsid w:val="00E43505"/>
    <w:rsid w:val="00E44026"/>
    <w:rsid w:val="00E449F3"/>
    <w:rsid w:val="00E46B7E"/>
    <w:rsid w:val="00E46E39"/>
    <w:rsid w:val="00E50839"/>
    <w:rsid w:val="00E51789"/>
    <w:rsid w:val="00E51A1D"/>
    <w:rsid w:val="00E525CE"/>
    <w:rsid w:val="00E52B48"/>
    <w:rsid w:val="00E5356C"/>
    <w:rsid w:val="00E53F41"/>
    <w:rsid w:val="00E55805"/>
    <w:rsid w:val="00E5625E"/>
    <w:rsid w:val="00E56D2C"/>
    <w:rsid w:val="00E57576"/>
    <w:rsid w:val="00E57AFB"/>
    <w:rsid w:val="00E57FDD"/>
    <w:rsid w:val="00E63F79"/>
    <w:rsid w:val="00E6412D"/>
    <w:rsid w:val="00E655A4"/>
    <w:rsid w:val="00E657FE"/>
    <w:rsid w:val="00E65F7E"/>
    <w:rsid w:val="00E661ED"/>
    <w:rsid w:val="00E6677D"/>
    <w:rsid w:val="00E6789C"/>
    <w:rsid w:val="00E67C17"/>
    <w:rsid w:val="00E67CD2"/>
    <w:rsid w:val="00E7179B"/>
    <w:rsid w:val="00E72FDC"/>
    <w:rsid w:val="00E73188"/>
    <w:rsid w:val="00E73597"/>
    <w:rsid w:val="00E742D8"/>
    <w:rsid w:val="00E74D51"/>
    <w:rsid w:val="00E75182"/>
    <w:rsid w:val="00E7598D"/>
    <w:rsid w:val="00E7724C"/>
    <w:rsid w:val="00E777D0"/>
    <w:rsid w:val="00E810BE"/>
    <w:rsid w:val="00E81A8C"/>
    <w:rsid w:val="00E81E4C"/>
    <w:rsid w:val="00E83577"/>
    <w:rsid w:val="00E83AE8"/>
    <w:rsid w:val="00E84455"/>
    <w:rsid w:val="00E84AE6"/>
    <w:rsid w:val="00E84BFE"/>
    <w:rsid w:val="00E853B5"/>
    <w:rsid w:val="00E860A8"/>
    <w:rsid w:val="00E866F8"/>
    <w:rsid w:val="00E86EE2"/>
    <w:rsid w:val="00E870F5"/>
    <w:rsid w:val="00E87241"/>
    <w:rsid w:val="00E87E0C"/>
    <w:rsid w:val="00E9158A"/>
    <w:rsid w:val="00E91844"/>
    <w:rsid w:val="00E91A87"/>
    <w:rsid w:val="00E91F01"/>
    <w:rsid w:val="00E9268A"/>
    <w:rsid w:val="00E92C86"/>
    <w:rsid w:val="00E92D56"/>
    <w:rsid w:val="00E9309B"/>
    <w:rsid w:val="00E9409B"/>
    <w:rsid w:val="00E945C3"/>
    <w:rsid w:val="00E96FDD"/>
    <w:rsid w:val="00EA0044"/>
    <w:rsid w:val="00EA07D7"/>
    <w:rsid w:val="00EA0F24"/>
    <w:rsid w:val="00EA29BB"/>
    <w:rsid w:val="00EA3398"/>
    <w:rsid w:val="00EA4D07"/>
    <w:rsid w:val="00EA54EF"/>
    <w:rsid w:val="00EA57D0"/>
    <w:rsid w:val="00EA6A8B"/>
    <w:rsid w:val="00EA6B68"/>
    <w:rsid w:val="00EA7488"/>
    <w:rsid w:val="00EB020A"/>
    <w:rsid w:val="00EB1605"/>
    <w:rsid w:val="00EB3620"/>
    <w:rsid w:val="00EB3F99"/>
    <w:rsid w:val="00EB47C3"/>
    <w:rsid w:val="00EB5331"/>
    <w:rsid w:val="00EB5463"/>
    <w:rsid w:val="00EB55C7"/>
    <w:rsid w:val="00EB58D1"/>
    <w:rsid w:val="00EB5BF9"/>
    <w:rsid w:val="00EB7928"/>
    <w:rsid w:val="00EC0701"/>
    <w:rsid w:val="00EC0DD0"/>
    <w:rsid w:val="00EC39FF"/>
    <w:rsid w:val="00EC41AA"/>
    <w:rsid w:val="00EC510E"/>
    <w:rsid w:val="00EC51AE"/>
    <w:rsid w:val="00EC661A"/>
    <w:rsid w:val="00EC7EF6"/>
    <w:rsid w:val="00ED0095"/>
    <w:rsid w:val="00ED1A9D"/>
    <w:rsid w:val="00ED1BD6"/>
    <w:rsid w:val="00ED21B7"/>
    <w:rsid w:val="00ED298A"/>
    <w:rsid w:val="00ED4906"/>
    <w:rsid w:val="00ED49DB"/>
    <w:rsid w:val="00ED4CDA"/>
    <w:rsid w:val="00ED4F69"/>
    <w:rsid w:val="00ED7306"/>
    <w:rsid w:val="00EE223C"/>
    <w:rsid w:val="00EE4A0A"/>
    <w:rsid w:val="00EE545D"/>
    <w:rsid w:val="00EE5D54"/>
    <w:rsid w:val="00EE74B3"/>
    <w:rsid w:val="00EF334E"/>
    <w:rsid w:val="00EF3491"/>
    <w:rsid w:val="00EF37CA"/>
    <w:rsid w:val="00EF3FB7"/>
    <w:rsid w:val="00EF49AF"/>
    <w:rsid w:val="00EF4D61"/>
    <w:rsid w:val="00EF5612"/>
    <w:rsid w:val="00EF59AF"/>
    <w:rsid w:val="00EF655A"/>
    <w:rsid w:val="00EF7A62"/>
    <w:rsid w:val="00F02A59"/>
    <w:rsid w:val="00F02DD7"/>
    <w:rsid w:val="00F042A4"/>
    <w:rsid w:val="00F04715"/>
    <w:rsid w:val="00F0504F"/>
    <w:rsid w:val="00F0506F"/>
    <w:rsid w:val="00F054AD"/>
    <w:rsid w:val="00F0571C"/>
    <w:rsid w:val="00F06BAF"/>
    <w:rsid w:val="00F11128"/>
    <w:rsid w:val="00F11385"/>
    <w:rsid w:val="00F14808"/>
    <w:rsid w:val="00F14822"/>
    <w:rsid w:val="00F14B6E"/>
    <w:rsid w:val="00F16679"/>
    <w:rsid w:val="00F1683F"/>
    <w:rsid w:val="00F170C9"/>
    <w:rsid w:val="00F17261"/>
    <w:rsid w:val="00F20440"/>
    <w:rsid w:val="00F205F5"/>
    <w:rsid w:val="00F21915"/>
    <w:rsid w:val="00F21C71"/>
    <w:rsid w:val="00F2283A"/>
    <w:rsid w:val="00F2509F"/>
    <w:rsid w:val="00F26349"/>
    <w:rsid w:val="00F26530"/>
    <w:rsid w:val="00F27054"/>
    <w:rsid w:val="00F2710D"/>
    <w:rsid w:val="00F2746C"/>
    <w:rsid w:val="00F2789E"/>
    <w:rsid w:val="00F27C63"/>
    <w:rsid w:val="00F31A4E"/>
    <w:rsid w:val="00F32F29"/>
    <w:rsid w:val="00F33A25"/>
    <w:rsid w:val="00F34364"/>
    <w:rsid w:val="00F35B75"/>
    <w:rsid w:val="00F35BFC"/>
    <w:rsid w:val="00F35C53"/>
    <w:rsid w:val="00F364DD"/>
    <w:rsid w:val="00F3767E"/>
    <w:rsid w:val="00F37AE2"/>
    <w:rsid w:val="00F37C71"/>
    <w:rsid w:val="00F37D9F"/>
    <w:rsid w:val="00F40541"/>
    <w:rsid w:val="00F40C58"/>
    <w:rsid w:val="00F40D3C"/>
    <w:rsid w:val="00F42C89"/>
    <w:rsid w:val="00F43332"/>
    <w:rsid w:val="00F435C9"/>
    <w:rsid w:val="00F43DE7"/>
    <w:rsid w:val="00F43EE5"/>
    <w:rsid w:val="00F45373"/>
    <w:rsid w:val="00F454F5"/>
    <w:rsid w:val="00F47ADB"/>
    <w:rsid w:val="00F50647"/>
    <w:rsid w:val="00F5064A"/>
    <w:rsid w:val="00F528F3"/>
    <w:rsid w:val="00F5290F"/>
    <w:rsid w:val="00F52E3C"/>
    <w:rsid w:val="00F55095"/>
    <w:rsid w:val="00F55597"/>
    <w:rsid w:val="00F564CA"/>
    <w:rsid w:val="00F5687D"/>
    <w:rsid w:val="00F56881"/>
    <w:rsid w:val="00F60B50"/>
    <w:rsid w:val="00F614DD"/>
    <w:rsid w:val="00F62213"/>
    <w:rsid w:val="00F62F88"/>
    <w:rsid w:val="00F62F97"/>
    <w:rsid w:val="00F641D8"/>
    <w:rsid w:val="00F64DF9"/>
    <w:rsid w:val="00F64F20"/>
    <w:rsid w:val="00F65193"/>
    <w:rsid w:val="00F6590F"/>
    <w:rsid w:val="00F6650D"/>
    <w:rsid w:val="00F6659A"/>
    <w:rsid w:val="00F66ADF"/>
    <w:rsid w:val="00F66E7E"/>
    <w:rsid w:val="00F7112D"/>
    <w:rsid w:val="00F7148A"/>
    <w:rsid w:val="00F71583"/>
    <w:rsid w:val="00F72BED"/>
    <w:rsid w:val="00F74E9B"/>
    <w:rsid w:val="00F773AA"/>
    <w:rsid w:val="00F776C9"/>
    <w:rsid w:val="00F80CA7"/>
    <w:rsid w:val="00F80D50"/>
    <w:rsid w:val="00F80F54"/>
    <w:rsid w:val="00F80FC8"/>
    <w:rsid w:val="00F81716"/>
    <w:rsid w:val="00F82FDB"/>
    <w:rsid w:val="00F84B4D"/>
    <w:rsid w:val="00F8634E"/>
    <w:rsid w:val="00F86937"/>
    <w:rsid w:val="00F87D19"/>
    <w:rsid w:val="00F90D0E"/>
    <w:rsid w:val="00F90D61"/>
    <w:rsid w:val="00F90E22"/>
    <w:rsid w:val="00F939BF"/>
    <w:rsid w:val="00F94194"/>
    <w:rsid w:val="00F945D3"/>
    <w:rsid w:val="00F959D5"/>
    <w:rsid w:val="00F95C12"/>
    <w:rsid w:val="00F95E64"/>
    <w:rsid w:val="00F9607E"/>
    <w:rsid w:val="00F9693C"/>
    <w:rsid w:val="00F96EEA"/>
    <w:rsid w:val="00F97F36"/>
    <w:rsid w:val="00FA0451"/>
    <w:rsid w:val="00FA0597"/>
    <w:rsid w:val="00FA0DE5"/>
    <w:rsid w:val="00FA196D"/>
    <w:rsid w:val="00FA2488"/>
    <w:rsid w:val="00FA313B"/>
    <w:rsid w:val="00FA4A62"/>
    <w:rsid w:val="00FA5270"/>
    <w:rsid w:val="00FA5E34"/>
    <w:rsid w:val="00FA7666"/>
    <w:rsid w:val="00FA76B9"/>
    <w:rsid w:val="00FA7A87"/>
    <w:rsid w:val="00FB1430"/>
    <w:rsid w:val="00FB16C7"/>
    <w:rsid w:val="00FB26D7"/>
    <w:rsid w:val="00FB2975"/>
    <w:rsid w:val="00FB34D5"/>
    <w:rsid w:val="00FB4281"/>
    <w:rsid w:val="00FB5D6C"/>
    <w:rsid w:val="00FB5FB3"/>
    <w:rsid w:val="00FB6273"/>
    <w:rsid w:val="00FB639D"/>
    <w:rsid w:val="00FB6C91"/>
    <w:rsid w:val="00FB7015"/>
    <w:rsid w:val="00FB7A3D"/>
    <w:rsid w:val="00FB7CDE"/>
    <w:rsid w:val="00FB7D94"/>
    <w:rsid w:val="00FC0A62"/>
    <w:rsid w:val="00FC0D7F"/>
    <w:rsid w:val="00FC1641"/>
    <w:rsid w:val="00FC1945"/>
    <w:rsid w:val="00FC19D9"/>
    <w:rsid w:val="00FC3A07"/>
    <w:rsid w:val="00FC3B60"/>
    <w:rsid w:val="00FC43E6"/>
    <w:rsid w:val="00FC6F78"/>
    <w:rsid w:val="00FC71D5"/>
    <w:rsid w:val="00FC7368"/>
    <w:rsid w:val="00FD0032"/>
    <w:rsid w:val="00FD4FEA"/>
    <w:rsid w:val="00FD5799"/>
    <w:rsid w:val="00FE03AE"/>
    <w:rsid w:val="00FE08FF"/>
    <w:rsid w:val="00FE0FDC"/>
    <w:rsid w:val="00FE2D63"/>
    <w:rsid w:val="00FE3238"/>
    <w:rsid w:val="00FE3F1E"/>
    <w:rsid w:val="00FE4338"/>
    <w:rsid w:val="00FE515F"/>
    <w:rsid w:val="00FE597E"/>
    <w:rsid w:val="00FE60DB"/>
    <w:rsid w:val="00FE65E7"/>
    <w:rsid w:val="00FE6633"/>
    <w:rsid w:val="00FF0497"/>
    <w:rsid w:val="00FF1490"/>
    <w:rsid w:val="00FF1880"/>
    <w:rsid w:val="00FF1CE0"/>
    <w:rsid w:val="00FF3057"/>
    <w:rsid w:val="00FF4F64"/>
    <w:rsid w:val="00FF516A"/>
    <w:rsid w:val="00FF5AB5"/>
    <w:rsid w:val="00FF5BCC"/>
    <w:rsid w:val="00FF6701"/>
    <w:rsid w:val="00FF73B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9F80D"/>
  <w15:chartTrackingRefBased/>
  <w15:docId w15:val="{48CC6010-E8CA-424E-B018-CDF31DA3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5C"/>
    <w:pPr>
      <w:spacing w:line="280" w:lineRule="atLeast"/>
      <w:jc w:val="center"/>
    </w:pPr>
  </w:style>
  <w:style w:type="paragraph" w:styleId="1">
    <w:name w:val="heading 1"/>
    <w:basedOn w:val="a"/>
    <w:next w:val="a"/>
    <w:link w:val="10"/>
    <w:qFormat/>
    <w:rsid w:val="00DA5FAB"/>
    <w:pPr>
      <w:keepNext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52BF3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E4F89"/>
    <w:pPr>
      <w:keepNext/>
      <w:widowControl w:val="0"/>
      <w:overflowPunct w:val="0"/>
      <w:autoSpaceDE w:val="0"/>
      <w:autoSpaceDN w:val="0"/>
      <w:adjustRightInd w:val="0"/>
      <w:ind w:hanging="19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6E4F89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6E4F89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6E4F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4F89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A5FAB"/>
    <w:rPr>
      <w:b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3A7BBA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3A7BBA"/>
    <w:rPr>
      <w:sz w:val="28"/>
      <w:szCs w:val="28"/>
    </w:rPr>
  </w:style>
  <w:style w:type="character" w:customStyle="1" w:styleId="20">
    <w:name w:val="Заголовок 2 Знак"/>
    <w:link w:val="2"/>
    <w:rsid w:val="00752BF3"/>
    <w:rPr>
      <w:sz w:val="28"/>
      <w:szCs w:val="28"/>
    </w:rPr>
  </w:style>
  <w:style w:type="paragraph" w:styleId="a9">
    <w:name w:val="Balloon Text"/>
    <w:basedOn w:val="a"/>
    <w:link w:val="aa"/>
    <w:unhideWhenUsed/>
    <w:rsid w:val="00CA59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A591D"/>
    <w:rPr>
      <w:rFonts w:ascii="Tahoma" w:hAnsi="Tahoma" w:cs="Tahoma"/>
      <w:sz w:val="16"/>
      <w:szCs w:val="16"/>
    </w:rPr>
  </w:style>
  <w:style w:type="paragraph" w:customStyle="1" w:styleId="Context">
    <w:name w:val="Context"/>
    <w:rsid w:val="0004464E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Heading">
    <w:name w:val="Heading"/>
    <w:rsid w:val="00810197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91F01"/>
  </w:style>
  <w:style w:type="character" w:customStyle="1" w:styleId="60">
    <w:name w:val="Заголовок 6 Знак"/>
    <w:link w:val="6"/>
    <w:uiPriority w:val="9"/>
    <w:semiHidden/>
    <w:rsid w:val="006E4F89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"/>
    <w:link w:val="32"/>
    <w:unhideWhenUsed/>
    <w:rsid w:val="006E4F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4F89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6E4F89"/>
    <w:rPr>
      <w:rFonts w:ascii="Arial" w:hAnsi="Arial" w:cs="Arial"/>
      <w:sz w:val="18"/>
      <w:szCs w:val="18"/>
    </w:rPr>
  </w:style>
  <w:style w:type="character" w:customStyle="1" w:styleId="40">
    <w:name w:val="Заголовок 4 Знак"/>
    <w:link w:val="4"/>
    <w:rsid w:val="006E4F89"/>
    <w:rPr>
      <w:rFonts w:ascii="Arial" w:hAnsi="Arial" w:cs="Arial"/>
      <w:sz w:val="18"/>
      <w:szCs w:val="18"/>
    </w:rPr>
  </w:style>
  <w:style w:type="character" w:customStyle="1" w:styleId="50">
    <w:name w:val="Заголовок 5 Знак"/>
    <w:link w:val="5"/>
    <w:rsid w:val="006E4F89"/>
    <w:rPr>
      <w:rFonts w:ascii="Courier New" w:eastAsia="Arial Unicode MS" w:hAnsi="Courier New"/>
      <w:b/>
      <w:bCs/>
      <w:i/>
      <w:iCs/>
    </w:rPr>
  </w:style>
  <w:style w:type="character" w:customStyle="1" w:styleId="70">
    <w:name w:val="Заголовок 7 Знак"/>
    <w:link w:val="7"/>
    <w:rsid w:val="006E4F89"/>
    <w:rPr>
      <w:color w:val="000000"/>
      <w:sz w:val="24"/>
      <w:szCs w:val="18"/>
    </w:rPr>
  </w:style>
  <w:style w:type="paragraph" w:customStyle="1" w:styleId="Preformat">
    <w:name w:val="Preformat"/>
    <w:rsid w:val="006E4F89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Courier New" w:hAnsi="Courier New" w:cs="Courier New"/>
    </w:rPr>
  </w:style>
  <w:style w:type="character" w:styleId="ab">
    <w:name w:val="Hyperlink"/>
    <w:uiPriority w:val="99"/>
    <w:rsid w:val="006E4F89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6E4F89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link w:val="21"/>
    <w:rsid w:val="006E4F89"/>
    <w:rPr>
      <w:b/>
      <w:bCs/>
      <w:color w:val="000000"/>
      <w:sz w:val="28"/>
      <w:szCs w:val="18"/>
    </w:rPr>
  </w:style>
  <w:style w:type="character" w:styleId="ac">
    <w:name w:val="page number"/>
    <w:basedOn w:val="a0"/>
    <w:rsid w:val="006E4F89"/>
  </w:style>
  <w:style w:type="paragraph" w:styleId="ad">
    <w:name w:val="Normal (Web)"/>
    <w:basedOn w:val="a"/>
    <w:rsid w:val="006E4F8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6E4F89"/>
    <w:rPr>
      <w:color w:val="800080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6E4F89"/>
  </w:style>
  <w:style w:type="paragraph" w:styleId="af">
    <w:name w:val="No Spacing"/>
    <w:link w:val="af0"/>
    <w:uiPriority w:val="1"/>
    <w:qFormat/>
    <w:rsid w:val="006E4F89"/>
    <w:pPr>
      <w:spacing w:line="280" w:lineRule="atLeast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E4F89"/>
    <w:rPr>
      <w:rFonts w:ascii="Calibri" w:hAnsi="Calibri"/>
      <w:sz w:val="22"/>
      <w:szCs w:val="22"/>
      <w:lang w:val="ru-RU" w:eastAsia="en-US" w:bidi="ar-SA"/>
    </w:rPr>
  </w:style>
  <w:style w:type="paragraph" w:customStyle="1" w:styleId="23">
    <w:name w:val="Вертикальный отступ 2"/>
    <w:basedOn w:val="a"/>
    <w:rsid w:val="006E4F89"/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6E4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link w:val="af1"/>
    <w:uiPriority w:val="99"/>
    <w:rsid w:val="006E4F89"/>
    <w:rPr>
      <w:rFonts w:ascii="Arial" w:hAnsi="Arial" w:cs="Arial"/>
    </w:rPr>
  </w:style>
  <w:style w:type="character" w:styleId="af3">
    <w:name w:val="footnote reference"/>
    <w:uiPriority w:val="99"/>
    <w:unhideWhenUsed/>
    <w:rsid w:val="006E4F89"/>
    <w:rPr>
      <w:vertAlign w:val="superscript"/>
    </w:rPr>
  </w:style>
  <w:style w:type="paragraph" w:styleId="af4">
    <w:name w:val="Body Text"/>
    <w:basedOn w:val="a"/>
    <w:link w:val="af5"/>
    <w:uiPriority w:val="99"/>
    <w:unhideWhenUsed/>
    <w:rsid w:val="008E530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8E5306"/>
  </w:style>
  <w:style w:type="table" w:styleId="af6">
    <w:name w:val="Table Grid"/>
    <w:basedOn w:val="a1"/>
    <w:uiPriority w:val="59"/>
    <w:rsid w:val="000142B3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42B3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6848BE"/>
    <w:pPr>
      <w:widowControl w:val="0"/>
      <w:autoSpaceDE w:val="0"/>
      <w:autoSpaceDN w:val="0"/>
      <w:adjustRightInd w:val="0"/>
      <w:spacing w:line="280" w:lineRule="atLeast"/>
      <w:jc w:val="center"/>
    </w:pPr>
    <w:rPr>
      <w:sz w:val="24"/>
      <w:szCs w:val="24"/>
    </w:rPr>
  </w:style>
  <w:style w:type="paragraph" w:customStyle="1" w:styleId="HEADERTEXT">
    <w:name w:val=".HEADERTEXT"/>
    <w:uiPriority w:val="99"/>
    <w:rsid w:val="006848BE"/>
    <w:pPr>
      <w:widowControl w:val="0"/>
      <w:autoSpaceDE w:val="0"/>
      <w:autoSpaceDN w:val="0"/>
      <w:adjustRightInd w:val="0"/>
      <w:spacing w:line="280" w:lineRule="atLeast"/>
      <w:jc w:val="center"/>
    </w:pPr>
    <w:rPr>
      <w:color w:val="2B4279"/>
      <w:sz w:val="24"/>
      <w:szCs w:val="24"/>
    </w:rPr>
  </w:style>
  <w:style w:type="character" w:styleId="af7">
    <w:name w:val="endnote reference"/>
    <w:uiPriority w:val="99"/>
    <w:semiHidden/>
    <w:unhideWhenUsed/>
    <w:rsid w:val="00816EFB"/>
    <w:rPr>
      <w:vertAlign w:val="superscript"/>
    </w:rPr>
  </w:style>
  <w:style w:type="paragraph" w:customStyle="1" w:styleId="af8">
    <w:name w:val="."/>
    <w:link w:val="af9"/>
    <w:uiPriority w:val="99"/>
    <w:rsid w:val="00B722D8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Arial" w:hAnsi="Arial" w:cs="Arial"/>
      <w:sz w:val="24"/>
      <w:szCs w:val="24"/>
    </w:rPr>
  </w:style>
  <w:style w:type="paragraph" w:styleId="afa">
    <w:name w:val="endnote text"/>
    <w:basedOn w:val="a"/>
    <w:link w:val="afb"/>
    <w:uiPriority w:val="99"/>
    <w:unhideWhenUsed/>
    <w:rsid w:val="00194547"/>
  </w:style>
  <w:style w:type="character" w:customStyle="1" w:styleId="afb">
    <w:name w:val="Текст концевой сноски Знак"/>
    <w:basedOn w:val="a0"/>
    <w:link w:val="afa"/>
    <w:uiPriority w:val="99"/>
    <w:rsid w:val="00194547"/>
  </w:style>
  <w:style w:type="paragraph" w:customStyle="1" w:styleId="headertext0">
    <w:name w:val="headertext"/>
    <w:basedOn w:val="a"/>
    <w:rsid w:val="00DB50A8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D93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iPriority w:val="99"/>
    <w:unhideWhenUsed/>
    <w:rsid w:val="00174DC9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174DC9"/>
    <w:pPr>
      <w:spacing w:after="200" w:line="276" w:lineRule="auto"/>
    </w:pPr>
    <w:rPr>
      <w:rFonts w:ascii="Calibri" w:hAnsi="Calibri"/>
    </w:rPr>
  </w:style>
  <w:style w:type="character" w:customStyle="1" w:styleId="aff0">
    <w:name w:val="Текст примечания Знак"/>
    <w:link w:val="aff"/>
    <w:uiPriority w:val="99"/>
    <w:rsid w:val="00174DC9"/>
    <w:rPr>
      <w:rFonts w:ascii="Calibri" w:hAnsi="Calibri"/>
    </w:rPr>
  </w:style>
  <w:style w:type="paragraph" w:customStyle="1" w:styleId="ConsPlusNormal">
    <w:name w:val="ConsPlusNormal"/>
    <w:rsid w:val="002F1AD6"/>
    <w:pPr>
      <w:widowControl w:val="0"/>
      <w:autoSpaceDE w:val="0"/>
      <w:autoSpaceDN w:val="0"/>
      <w:spacing w:line="280" w:lineRule="atLeast"/>
      <w:jc w:val="center"/>
    </w:pPr>
    <w:rPr>
      <w:rFonts w:ascii="Calibri" w:hAnsi="Calibri" w:cs="Calibri"/>
      <w:sz w:val="22"/>
    </w:rPr>
  </w:style>
  <w:style w:type="paragraph" w:customStyle="1" w:styleId="formattext0">
    <w:name w:val="formattext"/>
    <w:basedOn w:val="a"/>
    <w:rsid w:val="002971C6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annotation subject"/>
    <w:basedOn w:val="aff"/>
    <w:next w:val="aff"/>
    <w:link w:val="aff2"/>
    <w:unhideWhenUsed/>
    <w:rsid w:val="00CD7259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f2">
    <w:name w:val="Тема примечания Знак"/>
    <w:link w:val="aff1"/>
    <w:rsid w:val="00CD7259"/>
    <w:rPr>
      <w:rFonts w:ascii="Calibri" w:hAnsi="Calibri"/>
      <w:b/>
      <w:bCs/>
    </w:rPr>
  </w:style>
  <w:style w:type="character" w:customStyle="1" w:styleId="apple-converted-space">
    <w:name w:val="apple-converted-space"/>
    <w:rsid w:val="00010926"/>
  </w:style>
  <w:style w:type="paragraph" w:customStyle="1" w:styleId="Style2">
    <w:name w:val="Style2"/>
    <w:basedOn w:val="a"/>
    <w:uiPriority w:val="99"/>
    <w:rsid w:val="00010926"/>
    <w:pPr>
      <w:widowControl w:val="0"/>
      <w:autoSpaceDE w:val="0"/>
      <w:autoSpaceDN w:val="0"/>
      <w:adjustRightInd w:val="0"/>
      <w:spacing w:line="218" w:lineRule="exact"/>
      <w:ind w:firstLine="51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1092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010926"/>
    <w:rPr>
      <w:rFonts w:ascii="Times New Roman" w:hAnsi="Times New Roman" w:cs="Times New Roman"/>
      <w:i/>
      <w:iCs/>
      <w:sz w:val="18"/>
      <w:szCs w:val="18"/>
    </w:rPr>
  </w:style>
  <w:style w:type="paragraph" w:styleId="aff3">
    <w:name w:val="Title"/>
    <w:basedOn w:val="a"/>
    <w:next w:val="a"/>
    <w:link w:val="aff4"/>
    <w:qFormat/>
    <w:rsid w:val="00010926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010926"/>
    <w:rPr>
      <w:rFonts w:ascii="Cambria" w:hAnsi="Cambria"/>
      <w:b/>
      <w:bCs/>
      <w:kern w:val="28"/>
      <w:sz w:val="32"/>
      <w:szCs w:val="32"/>
    </w:rPr>
  </w:style>
  <w:style w:type="paragraph" w:styleId="24">
    <w:name w:val="Body Text 2"/>
    <w:basedOn w:val="a"/>
    <w:link w:val="25"/>
    <w:rsid w:val="0001092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10926"/>
  </w:style>
  <w:style w:type="character" w:customStyle="1" w:styleId="aff5">
    <w:name w:val="Основной текст_"/>
    <w:link w:val="11"/>
    <w:rsid w:val="0001092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f5"/>
    <w:rsid w:val="00010926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ff6">
    <w:name w:val="Колонтитул_"/>
    <w:link w:val="12"/>
    <w:rsid w:val="00010926"/>
    <w:rPr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f6"/>
    <w:rsid w:val="00010926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styleId="aff7">
    <w:name w:val="Revision"/>
    <w:hidden/>
    <w:uiPriority w:val="99"/>
    <w:semiHidden/>
    <w:rsid w:val="00872588"/>
    <w:pPr>
      <w:spacing w:line="280" w:lineRule="atLeast"/>
      <w:jc w:val="center"/>
    </w:pPr>
  </w:style>
  <w:style w:type="paragraph" w:customStyle="1" w:styleId="--">
    <w:name w:val="_Наимен.Утв-го.Док-та"/>
    <w:rsid w:val="00C8598C"/>
    <w:pPr>
      <w:suppressAutoHyphens/>
      <w:spacing w:before="240" w:line="400" w:lineRule="exact"/>
      <w:jc w:val="center"/>
    </w:pPr>
    <w:rPr>
      <w:caps/>
      <w:sz w:val="32"/>
    </w:rPr>
  </w:style>
  <w:style w:type="paragraph" w:styleId="aff8">
    <w:name w:val="TOC Heading"/>
    <w:basedOn w:val="1"/>
    <w:next w:val="a"/>
    <w:uiPriority w:val="39"/>
    <w:unhideWhenUsed/>
    <w:qFormat/>
    <w:rsid w:val="00E84455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625041"/>
    <w:pPr>
      <w:tabs>
        <w:tab w:val="right" w:leader="dot" w:pos="9345"/>
      </w:tabs>
      <w:ind w:left="284" w:hanging="284"/>
      <w:jc w:val="both"/>
    </w:pPr>
  </w:style>
  <w:style w:type="paragraph" w:styleId="26">
    <w:name w:val="toc 2"/>
    <w:basedOn w:val="a"/>
    <w:next w:val="a"/>
    <w:autoRedefine/>
    <w:uiPriority w:val="39"/>
    <w:unhideWhenUsed/>
    <w:rsid w:val="00B34A48"/>
    <w:pPr>
      <w:tabs>
        <w:tab w:val="left" w:pos="660"/>
        <w:tab w:val="right" w:leader="dot" w:pos="9345"/>
      </w:tabs>
      <w:ind w:left="200"/>
      <w:jc w:val="both"/>
    </w:pPr>
  </w:style>
  <w:style w:type="paragraph" w:styleId="33">
    <w:name w:val="toc 3"/>
    <w:basedOn w:val="a"/>
    <w:next w:val="a"/>
    <w:autoRedefine/>
    <w:uiPriority w:val="39"/>
    <w:unhideWhenUsed/>
    <w:rsid w:val="00E84455"/>
    <w:pPr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84455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8445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8445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8445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8445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84455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f6"/>
    <w:uiPriority w:val="39"/>
    <w:rsid w:val="00EB55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Абзац списка Знак"/>
    <w:link w:val="afc"/>
    <w:uiPriority w:val="34"/>
    <w:locked/>
    <w:rsid w:val="0085757D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. Знак"/>
    <w:link w:val="af8"/>
    <w:uiPriority w:val="99"/>
    <w:rsid w:val="00DF6A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9B8B2-2142-41FB-A757-C2A1B0CF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9042</CharactersWithSpaces>
  <SharedDoc>false</SharedDoc>
  <HLinks>
    <vt:vector size="66" baseType="variant">
      <vt:variant>
        <vt:i4>5963870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consultantplus://offline/ref=4D135165E521686EBB216A946FED73E226FE6B97908D7D004CA8242F4838BD232C6878BD273FA12DB1FDABACD4EE931DB1D6B131F638074B01O2rFJ</vt:lpwstr>
      </vt:variant>
      <vt:variant>
        <vt:lpwstr/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_Toc81570776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_Toc81570775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_Toc81570774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_Toc81570773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_Toc81570772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_Toc81570771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_Toc81570770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_Toc81570769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_Toc81570768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_Toc81570767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Katya</dc:creator>
  <cp:keywords/>
  <dc:description/>
  <cp:lastModifiedBy>Сарычева Дарья Николаевна</cp:lastModifiedBy>
  <cp:revision>2</cp:revision>
  <cp:lastPrinted>2018-09-05T05:36:00Z</cp:lastPrinted>
  <dcterms:created xsi:type="dcterms:W3CDTF">2023-02-16T14:17:00Z</dcterms:created>
  <dcterms:modified xsi:type="dcterms:W3CDTF">2023-02-16T14:17:00Z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